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976E2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期末复习题</w:t>
      </w:r>
    </w:p>
    <w:p w14:paraId="21CF20F3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一、单项选择题</w:t>
      </w:r>
    </w:p>
    <w:p w14:paraId="3017CDB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1．狭义的文化侧重的是（    ）。</w:t>
      </w:r>
    </w:p>
    <w:p w14:paraId="7289FC8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A.物质财富           B.事务的复合体</w:t>
      </w:r>
    </w:p>
    <w:p w14:paraId="01CFA8F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C.能力与习惯         D.人类的意识形态和精神创造</w:t>
      </w:r>
    </w:p>
    <w:p w14:paraId="4BBA03A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2．人类存在和人类文化赖以产生的基石是（   ）。</w:t>
      </w:r>
    </w:p>
    <w:p w14:paraId="4B5314B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A.地理环境         B.生活环境</w:t>
      </w:r>
    </w:p>
    <w:p w14:paraId="58B149D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C.政治环境         D.社会环境</w:t>
      </w:r>
    </w:p>
    <w:p w14:paraId="24A09D4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3．中国的万里长城最早修建于（    ）。</w:t>
      </w:r>
    </w:p>
    <w:p w14:paraId="1AEFAD7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A.春秋战国       B.隋唐</w:t>
      </w:r>
    </w:p>
    <w:p w14:paraId="0A4FE3A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C.秦汉           D.明清</w:t>
      </w:r>
    </w:p>
    <w:p w14:paraId="080E34E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4．黄河流域是中华民族的摇篮，后来经济重心逐渐南移，南方经济赶上甚至超过北方是在（     ）。</w:t>
      </w:r>
    </w:p>
    <w:p w14:paraId="4C98853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A.宋代           B. 唐代</w:t>
      </w:r>
    </w:p>
    <w:p w14:paraId="2516FF7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C.南北朝        D.汉代</w:t>
      </w:r>
    </w:p>
    <w:p w14:paraId="04832B5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5．被尊为“书圣”的书法家是（  ）。</w:t>
      </w:r>
    </w:p>
    <w:p w14:paraId="7F41E72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A.颜真卿             B.王献之</w:t>
      </w:r>
    </w:p>
    <w:p w14:paraId="19B5A53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C.柳公权             D.王羲之</w:t>
      </w:r>
    </w:p>
    <w:p w14:paraId="1429F49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6．指出“君子喻于义 ,小人喻于利”的是（   ）。</w:t>
      </w:r>
    </w:p>
    <w:p w14:paraId="793963E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A.孔子          B.孟子</w:t>
      </w:r>
    </w:p>
    <w:p w14:paraId="258581E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C.墨子          D.荀子</w:t>
      </w:r>
    </w:p>
    <w:p w14:paraId="45133C1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7．中国第一座佛教寺院是（   ）。</w:t>
      </w:r>
    </w:p>
    <w:p w14:paraId="11CC28C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A.东牛寺          B.白马寺</w:t>
      </w:r>
    </w:p>
    <w:p w14:paraId="24FE471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C.永宁寺             D.华严寺</w:t>
      </w:r>
    </w:p>
    <w:p w14:paraId="20DD043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8．在自给自足的自然经济环境中，人们被长期束缚在土地上，养成了(    )。</w:t>
      </w:r>
    </w:p>
    <w:p w14:paraId="0501AD9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A.因循守旧的思想         B.敢于冒险的精神</w:t>
      </w:r>
    </w:p>
    <w:p w14:paraId="580E246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C.崇尚科学的态度        D.迷狂妄想的习惯</w:t>
      </w:r>
    </w:p>
    <w:p w14:paraId="315D3F7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9．“三纲”是指“君为臣纲，（    ）， 夫为妻纲”。</w:t>
      </w:r>
    </w:p>
    <w:p w14:paraId="7992689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A.兄为弟纲            B.母为子纲</w:t>
      </w:r>
    </w:p>
    <w:p w14:paraId="39282FA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C.父为子纲              D.官为民纲</w:t>
      </w:r>
    </w:p>
    <w:p w14:paraId="3C71301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10．中国最早的一部长篇小说是（   ）。</w:t>
      </w:r>
    </w:p>
    <w:p w14:paraId="065BA3E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A.《西游记》             B.《水浒传》</w:t>
      </w:r>
    </w:p>
    <w:p w14:paraId="16B8D88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C.《金瓶梅》             D.《三国演义》</w:t>
      </w:r>
    </w:p>
    <w:p w14:paraId="678A8FB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11．翻译了《天演论》、《法意》等西方思想名著的翻译家是 (  )。</w:t>
      </w:r>
    </w:p>
    <w:p w14:paraId="2A898DE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A.林纾            B.严复</w:t>
      </w:r>
    </w:p>
    <w:p w14:paraId="3DACA02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C.王国维             D.章太炎</w:t>
      </w:r>
    </w:p>
    <w:p w14:paraId="260BB79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12．位于长沙，两宋时期享有盛名，理学家张栻、朱熹曾在此讲学的书院是（   ）。</w:t>
      </w:r>
    </w:p>
    <w:p w14:paraId="40F6212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A.白鹿洞书院            B.岳麓书院</w:t>
      </w:r>
    </w:p>
    <w:p w14:paraId="10CC58B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C.应天府书院            D.嵩阳书院</w:t>
      </w:r>
    </w:p>
    <w:p w14:paraId="63605ED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13．中国最早的医学专著是（   ）。</w:t>
      </w:r>
    </w:p>
    <w:p w14:paraId="102407D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A.《难经》         B.《脉经》</w:t>
      </w:r>
    </w:p>
    <w:p w14:paraId="553C28C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C.《千金方》       D.《黄帝内经》</w:t>
      </w:r>
    </w:p>
    <w:p w14:paraId="11EF604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14．楚辞中最重要的代表作家是（   ）。</w:t>
      </w:r>
    </w:p>
    <w:p w14:paraId="38B919C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A.贾谊          B.刘向</w:t>
      </w:r>
    </w:p>
    <w:p w14:paraId="7FA7C1A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C.宋玉          D.屈原</w:t>
      </w:r>
    </w:p>
    <w:p w14:paraId="5342D5B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15．在中国文化中，主张无为、崇尚自然的是（   ）。</w:t>
      </w:r>
    </w:p>
    <w:p w14:paraId="4035B13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A.道家            B.儒家</w:t>
      </w:r>
    </w:p>
    <w:p w14:paraId="309109D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C.墨家            D.法家</w:t>
      </w:r>
    </w:p>
    <w:p w14:paraId="778758B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16．提出了“中庸”的实践理性辩证原则的人是（     ）。</w:t>
      </w:r>
    </w:p>
    <w:p w14:paraId="2367AC1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A.孔子             B.孟子</w:t>
      </w:r>
    </w:p>
    <w:p w14:paraId="468E486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C.管仲             D.伍子胥</w:t>
      </w:r>
    </w:p>
    <w:p w14:paraId="0665D60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17．开创了早期青绿山水画先河的《游春图》作者是（   ）。</w:t>
      </w:r>
    </w:p>
    <w:p w14:paraId="582415F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A.展子虔            B.李思训</w:t>
      </w:r>
    </w:p>
    <w:p w14:paraId="6CFF9E7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C.李昭道            D.阎立本</w:t>
      </w:r>
    </w:p>
    <w:p w14:paraId="193C49C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18．号称明长城“天下第一关”的是(      )。</w:t>
      </w:r>
    </w:p>
    <w:p w14:paraId="0C20085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A.嘉峪关            B.娘子关</w:t>
      </w:r>
    </w:p>
    <w:p w14:paraId="67C25E1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C.山海关            D.居庸关</w:t>
      </w:r>
    </w:p>
    <w:p w14:paraId="1545575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19．中国第一座位于河南洛阳的佛教寺院是（    ）。</w:t>
      </w:r>
    </w:p>
    <w:p w14:paraId="66AC2AD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A.法门寺            B.白马寺</w:t>
      </w:r>
    </w:p>
    <w:p w14:paraId="75DC463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C.东林寺            D.灵隐寺</w:t>
      </w:r>
    </w:p>
    <w:p w14:paraId="04A6DB3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20．中国佛教发展的极盛时期是（   ）。</w:t>
      </w:r>
    </w:p>
    <w:p w14:paraId="1B736E2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A.魏晋              B.南北朝</w:t>
      </w:r>
    </w:p>
    <w:p w14:paraId="06BBB16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C.隋唐              D.宋代</w:t>
      </w:r>
    </w:p>
    <w:p w14:paraId="4536B03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二、简答题</w:t>
      </w:r>
    </w:p>
    <w:p w14:paraId="7035C6C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1．中国地理的整体性特征是什么？</w:t>
      </w:r>
    </w:p>
    <w:p w14:paraId="2154BDC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646CC17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200154D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52054AB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2．简述中国传统思维方式。</w:t>
      </w:r>
    </w:p>
    <w:p w14:paraId="261F65B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20FF66C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56AA25D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7F45440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3．儒家所讲的直觉具有哪些内涵？</w:t>
      </w:r>
    </w:p>
    <w:p w14:paraId="123128C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7B69322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32323AD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891075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30FDD23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4．科举制对唐宋文化的面貌带来的正能量是什么？</w:t>
      </w:r>
    </w:p>
    <w:p w14:paraId="53547CF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52A7391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7B4233E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0B7FB2F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三、论述题</w:t>
      </w:r>
    </w:p>
    <w:p w14:paraId="798E443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1．为什么说明清时期是中国传统科技由盛转衰、发展相对停滞的时期?</w:t>
      </w:r>
    </w:p>
    <w:p w14:paraId="65C4F9E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45E94A4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04D5DC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753E434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4C6D04E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5347D76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2、试述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在全球一体化的今天，如何才能更好地发挥传统文化中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“和”的精神？</w:t>
      </w:r>
    </w:p>
    <w:p w14:paraId="2FC6330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5EF4085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EE1BBA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268008CC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参考答案</w:t>
      </w:r>
    </w:p>
    <w:p w14:paraId="5F329F1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一、单项选择题</w:t>
      </w:r>
    </w:p>
    <w:p w14:paraId="776A1F4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1、D；    2、A；    3、A；    4、A；    5、D；   </w:t>
      </w:r>
    </w:p>
    <w:p w14:paraId="36D528C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6、A；      7、B；    8、A；   9、B；     10、D；    11、B     12、B；      13、D；    14、D；     15、A；   </w:t>
      </w:r>
    </w:p>
    <w:p w14:paraId="3C39572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16、A；    17、A；   18、C；   19、B；    20、C</w:t>
      </w:r>
    </w:p>
    <w:p w14:paraId="290B326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二、简答题</w:t>
      </w:r>
    </w:p>
    <w:p w14:paraId="37E1A6A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1．中国地理的整体性特征是什么？</w:t>
      </w:r>
    </w:p>
    <w:p w14:paraId="2465555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(1)、一是众多的河流犹如血脉一样，将大陆广大的地区连在一起。</w:t>
      </w:r>
    </w:p>
    <w:p w14:paraId="486DAE8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2）、二是地理通道四通八达形成了便利的交通。</w:t>
      </w:r>
    </w:p>
    <w:p w14:paraId="4318594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2．简述中国传统思维方式。</w:t>
      </w:r>
    </w:p>
    <w:p w14:paraId="798342F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第一，意象思维。</w:t>
      </w:r>
    </w:p>
    <w:p w14:paraId="0C3DF34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第二，直觉思维。</w:t>
      </w:r>
    </w:p>
    <w:p w14:paraId="61DA288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第三，辩证思维。</w:t>
      </w:r>
    </w:p>
    <w:p w14:paraId="0492806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3．儒家所讲的直觉具有哪些内涵？</w:t>
      </w:r>
    </w:p>
    <w:p w14:paraId="2EBBF6B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第一，反观</w:t>
      </w:r>
    </w:p>
    <w:p w14:paraId="1E0961E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第二，静观</w:t>
      </w:r>
    </w:p>
    <w:p w14:paraId="732A240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第三，统观</w:t>
      </w:r>
    </w:p>
    <w:p w14:paraId="3E28100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第四，顿悟</w:t>
      </w:r>
    </w:p>
    <w:p w14:paraId="3E0B2FD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4．科举制对唐宋文化的面貌带来的正能量是什么？</w:t>
      </w:r>
    </w:p>
    <w:p w14:paraId="50F329A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1）科举制将儒家思想全面推进到社会各阶层，成为中国传统文化的精神核心。</w:t>
      </w:r>
    </w:p>
    <w:p w14:paraId="13879DA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2）科举制强化了读书尚文的文化传统，促进了学校教育的发展，造就了大批优秀文化人才。</w:t>
      </w:r>
    </w:p>
    <w:p w14:paraId="5FEB992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四、论述题（此题共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40分， 每题20分 ）</w:t>
      </w:r>
    </w:p>
    <w:p w14:paraId="3D8DDEC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1、为什么说明清时期是中国传统科技由盛转衰、发展相对停滞的时期？</w:t>
      </w:r>
    </w:p>
    <w:p w14:paraId="7D569C1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从明朝建立到清朝的鸦片战争前，处于封建社会的晚期，这个时期是中国传统科技由盛转衰、发展相对停滞的时期。</w:t>
      </w:r>
    </w:p>
    <w:p w14:paraId="77C5DF2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明代初期，中国的科学技术虽在继续发展，在农学、中医药学、地理地质学等方面有重要突破，但已渐趋缓慢。明中叶以后，中国封建制度进入腐朽没落时期，统治者对内极端专制，对外闭关锁国，严重妨碍了中国科学技术的发展。</w:t>
      </w:r>
    </w:p>
    <w:p w14:paraId="3F8E706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到了清朝，欧洲科学技术突飞猛进，中国科学技术完全丧失了领先地位。明末清初，虽然有过西学东渐之事，但是产生的影响非常有限。</w:t>
      </w:r>
    </w:p>
    <w:p w14:paraId="1835A6F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在全球一体化的今天，如何才能更好地发挥传统文化中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“和”的精神？</w:t>
      </w:r>
    </w:p>
    <w:p w14:paraId="495C62E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答题要点：</w:t>
      </w:r>
    </w:p>
    <w:p w14:paraId="2499CB8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）“和”是非常重要的文化基因。特别是在民族文化融合的过程中，“和”所起的作用，是不可替代的。正因为有一种“和”的博大精神所在，才能对外来文化产生巨大的亲和力，才会吸收、改造其他民族文化，使之成为中华民族文化共同体的有机组成部分。</w:t>
      </w:r>
    </w:p>
    <w:p w14:paraId="54D9F52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）从全球一体化格局来看，“和”已经成为世界文化交汇融通的大潮，任何一种古老的文化，想孤立于这大潮之外，已不可能，只有适应这一潮流，不断更新和改造，才会有光明的前途。不是如何排外或媚外，而是如何更好地发挥我们文化中“和”的传统</w:t>
      </w:r>
    </w:p>
    <w:p w14:paraId="059E5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jQ0OWVhMWRkNDQyYjA3NWNkMWY0MjNhMDFiYjQifQ=="/>
  </w:docVars>
  <w:rsids>
    <w:rsidRoot w:val="74200227"/>
    <w:rsid w:val="1A13127C"/>
    <w:rsid w:val="541164A4"/>
    <w:rsid w:val="742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1832</Words>
  <Characters>1938</Characters>
  <Lines>0</Lines>
  <Paragraphs>0</Paragraphs>
  <TotalTime>0</TotalTime>
  <ScaleCrop>false</ScaleCrop>
  <LinksUpToDate>false</LinksUpToDate>
  <CharactersWithSpaces>2582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2024-06-05T08:24:00Z</dcterms:created>
  <dc:creator>HASEE</dc:creator>
  <cp:lastModifiedBy>Administrator</cp:lastModifiedBy>
  <dcterms:modified xsi:type="dcterms:W3CDTF">2024-12-10T04:44:08Z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06A515E41BF442D69A84E5BDB3CB545E_13</vt:lpwstr>
  </property>
</Properties>
</file>