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E58" w:rsidRPr="00B8488D" w:rsidRDefault="00B8488D" w:rsidP="00B8488D">
      <w:pPr>
        <w:spacing w:line="360" w:lineRule="exact"/>
        <w:jc w:val="center"/>
        <w:rPr>
          <w:rFonts w:eastAsia="黑体" w:hint="eastAsia"/>
          <w:b/>
          <w:sz w:val="28"/>
        </w:rPr>
      </w:pPr>
      <w:r>
        <w:rPr>
          <w:rFonts w:eastAsia="黑体" w:hint="eastAsia"/>
          <w:b/>
          <w:sz w:val="28"/>
        </w:rPr>
        <w:t>比较初等教育期末</w:t>
      </w:r>
      <w:r w:rsidR="00090E58" w:rsidRPr="00B8488D">
        <w:rPr>
          <w:rFonts w:eastAsia="黑体" w:hint="eastAsia"/>
          <w:b/>
          <w:sz w:val="28"/>
        </w:rPr>
        <w:t>复习范围及要点</w:t>
      </w:r>
    </w:p>
    <w:p w:rsidR="00090E58" w:rsidRDefault="00090E58" w:rsidP="00090E58">
      <w:pPr>
        <w:spacing w:line="360" w:lineRule="exact"/>
        <w:rPr>
          <w:rFonts w:hint="eastAsia"/>
        </w:rPr>
      </w:pPr>
    </w:p>
    <w:p w:rsidR="00090E58" w:rsidRDefault="00090E58" w:rsidP="00090E58">
      <w:pPr>
        <w:numPr>
          <w:ilvl w:val="0"/>
          <w:numId w:val="2"/>
        </w:numPr>
        <w:spacing w:line="360" w:lineRule="exact"/>
        <w:jc w:val="center"/>
        <w:rPr>
          <w:rFonts w:hint="eastAsia"/>
          <w:b/>
        </w:rPr>
      </w:pPr>
      <w:r>
        <w:rPr>
          <w:rFonts w:hint="eastAsia"/>
          <w:b/>
        </w:rPr>
        <w:t>绪论</w:t>
      </w:r>
    </w:p>
    <w:p w:rsidR="00090E58" w:rsidRDefault="00090E58" w:rsidP="00090E58">
      <w:pPr>
        <w:spacing w:line="360" w:lineRule="exact"/>
        <w:ind w:left="420"/>
        <w:jc w:val="center"/>
        <w:rPr>
          <w:rFonts w:hint="eastAsia"/>
          <w:b/>
        </w:rPr>
      </w:pPr>
    </w:p>
    <w:p w:rsidR="00090E58" w:rsidRDefault="008869A0" w:rsidP="008869A0">
      <w:pPr>
        <w:spacing w:line="360" w:lineRule="exact"/>
        <w:ind w:left="420"/>
        <w:rPr>
          <w:rFonts w:hint="eastAsia"/>
          <w:b/>
          <w:bCs/>
        </w:rPr>
      </w:pPr>
      <w:r>
        <w:rPr>
          <w:rFonts w:hint="eastAsia"/>
          <w:b/>
          <w:bCs/>
        </w:rPr>
        <w:t>一</w:t>
      </w:r>
      <w:r>
        <w:rPr>
          <w:b/>
          <w:bCs/>
        </w:rPr>
        <w:t>、</w:t>
      </w:r>
      <w:r w:rsidR="00090E58">
        <w:rPr>
          <w:rFonts w:hint="eastAsia"/>
          <w:b/>
          <w:bCs/>
        </w:rPr>
        <w:t>了解比较教育的使命与任务</w:t>
      </w:r>
    </w:p>
    <w:p w:rsidR="00090E58" w:rsidRDefault="00090E58" w:rsidP="00090E58">
      <w:pPr>
        <w:adjustRightInd w:val="0"/>
        <w:snapToGrid w:val="0"/>
        <w:spacing w:line="360" w:lineRule="exact"/>
        <w:ind w:firstLineChars="175" w:firstLine="368"/>
        <w:rPr>
          <w:rFonts w:hint="eastAsia"/>
        </w:rPr>
      </w:pPr>
      <w:r>
        <w:rPr>
          <w:rFonts w:hint="eastAsia"/>
        </w:rPr>
        <w:t>比较教育以及比较初等教育的使命都是</w:t>
      </w:r>
      <w:proofErr w:type="gramStart"/>
      <w:r>
        <w:rPr>
          <w:rFonts w:hint="eastAsia"/>
        </w:rPr>
        <w:t>是</w:t>
      </w:r>
      <w:proofErr w:type="gramEnd"/>
      <w:r>
        <w:rPr>
          <w:rFonts w:hint="eastAsia"/>
        </w:rPr>
        <w:t>多方面的。在不足</w:t>
      </w:r>
      <w:r>
        <w:rPr>
          <w:rFonts w:hint="eastAsia"/>
        </w:rPr>
        <w:t>200</w:t>
      </w:r>
      <w:r>
        <w:rPr>
          <w:rFonts w:hint="eastAsia"/>
        </w:rPr>
        <w:t>年的发展中，比较教育的工作者和学习者至少赋予了比较教育三大使命，即科学的使命、人文的使命和决策的使命。这三大使命又演化为五大基本任务：</w:t>
      </w:r>
      <w:r>
        <w:rPr>
          <w:rFonts w:hint="eastAsia"/>
        </w:rPr>
        <w:t>1</w:t>
      </w:r>
      <w:r>
        <w:rPr>
          <w:rFonts w:hint="eastAsia"/>
        </w:rPr>
        <w:t>．解别国的教育；</w:t>
      </w:r>
      <w:r>
        <w:rPr>
          <w:rFonts w:hint="eastAsia"/>
        </w:rPr>
        <w:t>2</w:t>
      </w:r>
      <w:r>
        <w:rPr>
          <w:rFonts w:hint="eastAsia"/>
        </w:rPr>
        <w:t>．认识本国的教育；</w:t>
      </w:r>
      <w:r>
        <w:rPr>
          <w:rFonts w:hint="eastAsia"/>
        </w:rPr>
        <w:t>3</w:t>
      </w:r>
      <w:r>
        <w:rPr>
          <w:rFonts w:hint="eastAsia"/>
        </w:rPr>
        <w:t>．认识教育的规律；</w:t>
      </w:r>
      <w:r>
        <w:rPr>
          <w:rFonts w:hint="eastAsia"/>
        </w:rPr>
        <w:t>4</w:t>
      </w:r>
      <w:r>
        <w:rPr>
          <w:rFonts w:hint="eastAsia"/>
        </w:rPr>
        <w:t>．推动教育改革；</w:t>
      </w:r>
      <w:r>
        <w:rPr>
          <w:rFonts w:hint="eastAsia"/>
        </w:rPr>
        <w:t>5</w:t>
      </w:r>
      <w:r>
        <w:rPr>
          <w:rFonts w:hint="eastAsia"/>
        </w:rPr>
        <w:t>．增进国际理解与合作。</w:t>
      </w:r>
    </w:p>
    <w:p w:rsidR="00090E58" w:rsidRDefault="008869A0" w:rsidP="008869A0">
      <w:pPr>
        <w:spacing w:line="360" w:lineRule="exact"/>
        <w:ind w:left="425"/>
        <w:rPr>
          <w:rFonts w:hint="eastAsia"/>
          <w:b/>
          <w:bCs/>
        </w:rPr>
      </w:pPr>
      <w:r>
        <w:rPr>
          <w:rFonts w:hint="eastAsia"/>
          <w:b/>
          <w:bCs/>
        </w:rPr>
        <w:t>二</w:t>
      </w:r>
      <w:r>
        <w:rPr>
          <w:b/>
          <w:bCs/>
        </w:rPr>
        <w:t>、</w:t>
      </w:r>
      <w:r w:rsidR="00090E58">
        <w:rPr>
          <w:rFonts w:hint="eastAsia"/>
          <w:b/>
          <w:bCs/>
        </w:rPr>
        <w:t>理解比较教育的定义，比较初等教育的基本内容，比较教育的学科特点</w:t>
      </w:r>
    </w:p>
    <w:p w:rsidR="00090E58" w:rsidRDefault="00090E58" w:rsidP="00090E58">
      <w:pPr>
        <w:spacing w:line="360" w:lineRule="exact"/>
        <w:ind w:left="420"/>
        <w:rPr>
          <w:rFonts w:ascii="宋体" w:hint="eastAsia"/>
          <w:color w:val="402000"/>
          <w:szCs w:val="28"/>
        </w:rPr>
      </w:pPr>
      <w:r>
        <w:rPr>
          <w:rFonts w:ascii="宋体" w:hint="eastAsia"/>
          <w:color w:val="402000"/>
          <w:szCs w:val="28"/>
        </w:rPr>
        <w:t>比较教育是用比较分析的方法，研究当代外国教育的理论和实践，找出教育发展的共同</w:t>
      </w:r>
    </w:p>
    <w:p w:rsidR="00090E58" w:rsidRDefault="00090E58" w:rsidP="00090E58">
      <w:pPr>
        <w:spacing w:line="360" w:lineRule="exact"/>
        <w:rPr>
          <w:rFonts w:ascii="宋体" w:hint="eastAsia"/>
          <w:color w:val="402000"/>
          <w:szCs w:val="28"/>
        </w:rPr>
      </w:pPr>
      <w:r>
        <w:rPr>
          <w:rFonts w:ascii="宋体" w:hint="eastAsia"/>
          <w:color w:val="402000"/>
          <w:szCs w:val="28"/>
        </w:rPr>
        <w:t>规律和发展趋势，以作改革本国教育的借鉴。</w:t>
      </w:r>
    </w:p>
    <w:p w:rsidR="00090E58" w:rsidRDefault="00090E58" w:rsidP="00090E58">
      <w:pPr>
        <w:pStyle w:val="a5"/>
        <w:adjustRightInd w:val="0"/>
        <w:snapToGrid w:val="0"/>
        <w:spacing w:line="360" w:lineRule="exact"/>
        <w:rPr>
          <w:rFonts w:hint="eastAsia"/>
        </w:rPr>
      </w:pPr>
      <w:r>
        <w:rPr>
          <w:rFonts w:hint="eastAsia"/>
        </w:rPr>
        <w:t>比较初等教育作为比较教育的一个分支领域，比较研究各国初等教育领域中当代的各种教育现象和问题，譬如初等教育制度、初等学校课程、教学和管理，初等教育中的道德教育以及与初等教育密切相关的初等学校的教师培养，等等。</w:t>
      </w:r>
    </w:p>
    <w:p w:rsidR="00090E58" w:rsidRDefault="00090E58" w:rsidP="00090E58">
      <w:pPr>
        <w:adjustRightInd w:val="0"/>
        <w:snapToGrid w:val="0"/>
        <w:spacing w:line="360" w:lineRule="exact"/>
        <w:ind w:firstLineChars="200" w:firstLine="420"/>
        <w:rPr>
          <w:rFonts w:hint="eastAsia"/>
        </w:rPr>
      </w:pPr>
      <w:r>
        <w:rPr>
          <w:rFonts w:hint="eastAsia"/>
        </w:rPr>
        <w:t>比较教育作为一个学科和研究领域具有如下特点：第一，比较教育以比较研究法为基本研究方法，同时辅以其它方法；第二，比较教育的研究以当代教育问题为中心；第三，比较教育的研究具有国际性和跨国性；第四，比较教育以整个教育领域的各种现象为研究对象。</w:t>
      </w:r>
    </w:p>
    <w:p w:rsidR="00090E58" w:rsidRDefault="00A31251" w:rsidP="00A31251">
      <w:pPr>
        <w:spacing w:line="360" w:lineRule="exact"/>
        <w:ind w:left="425"/>
        <w:rPr>
          <w:rFonts w:hint="eastAsia"/>
          <w:b/>
          <w:bCs/>
        </w:rPr>
      </w:pPr>
      <w:r>
        <w:rPr>
          <w:rFonts w:hint="eastAsia"/>
          <w:b/>
          <w:bCs/>
        </w:rPr>
        <w:t>三</w:t>
      </w:r>
      <w:r>
        <w:rPr>
          <w:b/>
          <w:bCs/>
        </w:rPr>
        <w:t>、</w:t>
      </w:r>
      <w:r w:rsidR="00090E58">
        <w:rPr>
          <w:rFonts w:hint="eastAsia"/>
          <w:b/>
          <w:bCs/>
        </w:rPr>
        <w:t>了解比较教育的发展</w:t>
      </w:r>
    </w:p>
    <w:p w:rsidR="00090E58" w:rsidRDefault="00090E58" w:rsidP="00090E58">
      <w:pPr>
        <w:pStyle w:val="a5"/>
        <w:adjustRightInd w:val="0"/>
        <w:snapToGrid w:val="0"/>
        <w:spacing w:line="360" w:lineRule="exact"/>
      </w:pPr>
      <w:r>
        <w:rPr>
          <w:rFonts w:hint="eastAsia"/>
        </w:rPr>
        <w:t>比较教育的发展可以大致地分为“比较教育的史前期”和作为一个学科的比较教育“领域创建”、“学科建制”、“蓬勃发展”和“泛化发展”等四个时期。</w:t>
      </w:r>
    </w:p>
    <w:p w:rsidR="00090E58" w:rsidRDefault="00A31251" w:rsidP="00A31251">
      <w:pPr>
        <w:spacing w:line="360" w:lineRule="exact"/>
        <w:ind w:left="425"/>
        <w:rPr>
          <w:rFonts w:hint="eastAsia"/>
          <w:b/>
          <w:bCs/>
        </w:rPr>
      </w:pPr>
      <w:r>
        <w:rPr>
          <w:rFonts w:hint="eastAsia"/>
          <w:b/>
          <w:bCs/>
        </w:rPr>
        <w:t>四</w:t>
      </w:r>
      <w:r>
        <w:rPr>
          <w:b/>
          <w:bCs/>
        </w:rPr>
        <w:t>、</w:t>
      </w:r>
      <w:r w:rsidR="00090E58">
        <w:rPr>
          <w:rFonts w:hint="eastAsia"/>
          <w:b/>
          <w:bCs/>
        </w:rPr>
        <w:t>掌握比较教育的研究方法</w:t>
      </w:r>
    </w:p>
    <w:p w:rsidR="00090E58" w:rsidRDefault="00090E58" w:rsidP="00090E58">
      <w:pPr>
        <w:spacing w:line="360" w:lineRule="exact"/>
        <w:ind w:left="420"/>
        <w:rPr>
          <w:rFonts w:hint="eastAsia"/>
        </w:rPr>
      </w:pPr>
      <w:r>
        <w:rPr>
          <w:rFonts w:hint="eastAsia"/>
        </w:rPr>
        <w:t>比较教育的研究方法应重点掌握文字主教材中埃德蒙</w:t>
      </w:r>
      <w:r>
        <w:rPr>
          <w:rFonts w:ascii="宋体" w:hAnsi="宋体" w:hint="eastAsia"/>
        </w:rPr>
        <w:t>•</w:t>
      </w:r>
      <w:r>
        <w:rPr>
          <w:rFonts w:hint="eastAsia"/>
        </w:rPr>
        <w:t>金的教育思想中所包含的研究方</w:t>
      </w:r>
    </w:p>
    <w:p w:rsidR="00090E58" w:rsidRDefault="00090E58" w:rsidP="00090E58">
      <w:pPr>
        <w:spacing w:line="360" w:lineRule="exact"/>
        <w:rPr>
          <w:rFonts w:hint="eastAsia"/>
        </w:rPr>
      </w:pPr>
      <w:r>
        <w:rPr>
          <w:rFonts w:hint="eastAsia"/>
        </w:rPr>
        <w:t>法和布</w:t>
      </w:r>
      <w:proofErr w:type="gramStart"/>
      <w:r>
        <w:rPr>
          <w:rFonts w:hint="eastAsia"/>
        </w:rPr>
        <w:t>莱</w:t>
      </w:r>
      <w:proofErr w:type="gramEnd"/>
      <w:r>
        <w:rPr>
          <w:rFonts w:hint="eastAsia"/>
        </w:rPr>
        <w:t>恩</w:t>
      </w:r>
      <w:r>
        <w:rPr>
          <w:rFonts w:ascii="宋体" w:hAnsi="宋体" w:hint="eastAsia"/>
        </w:rPr>
        <w:t>•霍尔姆斯的“问题研究法”。</w:t>
      </w:r>
    </w:p>
    <w:p w:rsidR="00090E58" w:rsidRDefault="00A31251" w:rsidP="00A31251">
      <w:pPr>
        <w:spacing w:line="360" w:lineRule="exact"/>
        <w:ind w:left="425"/>
        <w:rPr>
          <w:rFonts w:hint="eastAsia"/>
          <w:b/>
          <w:bCs/>
        </w:rPr>
      </w:pPr>
      <w:r>
        <w:rPr>
          <w:rFonts w:hint="eastAsia"/>
          <w:b/>
          <w:bCs/>
        </w:rPr>
        <w:t>五</w:t>
      </w:r>
      <w:r>
        <w:rPr>
          <w:b/>
          <w:bCs/>
        </w:rPr>
        <w:t>、</w:t>
      </w:r>
      <w:r w:rsidR="00090E58">
        <w:rPr>
          <w:rFonts w:hint="eastAsia"/>
          <w:b/>
          <w:bCs/>
        </w:rPr>
        <w:t>了解学习比较教育的意义，比较教育的组织与机构，国际比较教育期刊</w:t>
      </w:r>
    </w:p>
    <w:p w:rsidR="00090E58" w:rsidRDefault="00090E58" w:rsidP="00090E58">
      <w:pPr>
        <w:spacing w:line="360" w:lineRule="exact"/>
        <w:ind w:firstLineChars="200" w:firstLine="420"/>
        <w:rPr>
          <w:rFonts w:hint="eastAsia"/>
        </w:rPr>
      </w:pPr>
      <w:r>
        <w:rPr>
          <w:rFonts w:hint="eastAsia"/>
        </w:rPr>
        <w:t>学习比较教育的意义至少有以下几点：</w:t>
      </w:r>
      <w:r>
        <w:rPr>
          <w:rFonts w:hint="eastAsia"/>
        </w:rPr>
        <w:t>1</w:t>
      </w:r>
      <w:r>
        <w:rPr>
          <w:rFonts w:hint="eastAsia"/>
        </w:rPr>
        <w:t>．增长教育知识；</w:t>
      </w:r>
      <w:r>
        <w:rPr>
          <w:rFonts w:hint="eastAsia"/>
        </w:rPr>
        <w:t>2</w:t>
      </w:r>
      <w:r>
        <w:rPr>
          <w:rFonts w:hint="eastAsia"/>
        </w:rPr>
        <w:t>．学习别国经验；</w:t>
      </w:r>
      <w:r>
        <w:rPr>
          <w:rFonts w:hint="eastAsia"/>
        </w:rPr>
        <w:t>3</w:t>
      </w:r>
      <w:r>
        <w:rPr>
          <w:rFonts w:hint="eastAsia"/>
        </w:rPr>
        <w:t>．形成教育观念。</w:t>
      </w:r>
    </w:p>
    <w:p w:rsidR="00090E58" w:rsidRDefault="00090E58" w:rsidP="00090E58">
      <w:pPr>
        <w:spacing w:line="360" w:lineRule="exact"/>
        <w:ind w:firstLineChars="175" w:firstLine="368"/>
        <w:rPr>
          <w:rFonts w:hint="eastAsia"/>
        </w:rPr>
      </w:pPr>
      <w:r>
        <w:rPr>
          <w:rFonts w:hint="eastAsia"/>
        </w:rPr>
        <w:t>比较教育的组织与机构，比较著名的有：</w:t>
      </w:r>
      <w:r>
        <w:rPr>
          <w:rFonts w:hint="eastAsia"/>
        </w:rPr>
        <w:t>1</w:t>
      </w:r>
      <w:r>
        <w:rPr>
          <w:rFonts w:hint="eastAsia"/>
        </w:rPr>
        <w:t>．国际教育研究所；</w:t>
      </w:r>
      <w:r>
        <w:rPr>
          <w:rFonts w:hint="eastAsia"/>
        </w:rPr>
        <w:t>2</w:t>
      </w:r>
      <w:r>
        <w:rPr>
          <w:rFonts w:hint="eastAsia"/>
        </w:rPr>
        <w:t>．联合国教科文组织（</w:t>
      </w:r>
      <w:r>
        <w:rPr>
          <w:rFonts w:hint="eastAsia"/>
        </w:rPr>
        <w:t>UNESCO</w:t>
      </w:r>
      <w:r>
        <w:rPr>
          <w:rFonts w:hint="eastAsia"/>
        </w:rPr>
        <w:t>）；</w:t>
      </w:r>
      <w:r>
        <w:rPr>
          <w:rFonts w:hint="eastAsia"/>
        </w:rPr>
        <w:t>3</w:t>
      </w:r>
      <w:r>
        <w:rPr>
          <w:rFonts w:hint="eastAsia"/>
        </w:rPr>
        <w:t>．教育研究与革新中心（</w:t>
      </w:r>
      <w:r>
        <w:rPr>
          <w:rFonts w:hint="eastAsia"/>
        </w:rPr>
        <w:t>OECD Center for Education Research and Innovation</w:t>
      </w:r>
      <w:r>
        <w:rPr>
          <w:rFonts w:hint="eastAsia"/>
        </w:rPr>
        <w:t>，简称</w:t>
      </w:r>
      <w:r>
        <w:rPr>
          <w:rFonts w:hint="eastAsia"/>
        </w:rPr>
        <w:t>CERI</w:t>
      </w:r>
      <w:r>
        <w:rPr>
          <w:rFonts w:hint="eastAsia"/>
        </w:rPr>
        <w:t>）；</w:t>
      </w:r>
      <w:r>
        <w:rPr>
          <w:rFonts w:hint="eastAsia"/>
        </w:rPr>
        <w:t>4</w:t>
      </w:r>
      <w:r>
        <w:rPr>
          <w:rFonts w:hint="eastAsia"/>
        </w:rPr>
        <w:t>．世界比较教育学会理事会（</w:t>
      </w:r>
      <w:r>
        <w:rPr>
          <w:rFonts w:hint="eastAsia"/>
        </w:rPr>
        <w:t>World Council of Comparative Education Societies</w:t>
      </w:r>
      <w:r>
        <w:rPr>
          <w:rFonts w:hint="eastAsia"/>
        </w:rPr>
        <w:t>）；</w:t>
      </w:r>
      <w:r>
        <w:rPr>
          <w:rFonts w:hint="eastAsia"/>
        </w:rPr>
        <w:t>5</w:t>
      </w:r>
      <w:r>
        <w:rPr>
          <w:rFonts w:hint="eastAsia"/>
        </w:rPr>
        <w:t>．国际教育成就评估协会（</w:t>
      </w:r>
      <w:r>
        <w:rPr>
          <w:rFonts w:hint="eastAsia"/>
        </w:rPr>
        <w:t>International Association for the Evaluation of Educational Achievement, IEA</w:t>
      </w:r>
      <w:r>
        <w:rPr>
          <w:rFonts w:hint="eastAsia"/>
        </w:rPr>
        <w:t>）。</w:t>
      </w:r>
    </w:p>
    <w:p w:rsidR="00B8488D" w:rsidRDefault="00090E58" w:rsidP="00B8488D">
      <w:pPr>
        <w:tabs>
          <w:tab w:val="left" w:pos="660"/>
        </w:tabs>
        <w:spacing w:line="360" w:lineRule="exact"/>
        <w:ind w:firstLineChars="200" w:firstLine="420"/>
        <w:jc w:val="left"/>
        <w:rPr>
          <w:rFonts w:hint="eastAsia"/>
        </w:rPr>
      </w:pPr>
      <w:r>
        <w:rPr>
          <w:rFonts w:hint="eastAsia"/>
        </w:rPr>
        <w:t>国际比</w:t>
      </w:r>
      <w:r w:rsidR="00B8488D">
        <w:rPr>
          <w:rFonts w:hint="eastAsia"/>
        </w:rPr>
        <w:t>较教育期刊最为著名的、我国许多省属师范院校也有收订的有以下几种</w:t>
      </w:r>
    </w:p>
    <w:p w:rsidR="00B8488D" w:rsidRDefault="00090E58" w:rsidP="00B8488D">
      <w:pPr>
        <w:tabs>
          <w:tab w:val="left" w:pos="660"/>
        </w:tabs>
        <w:spacing w:line="360" w:lineRule="exact"/>
        <w:ind w:firstLineChars="200" w:firstLine="420"/>
        <w:jc w:val="left"/>
        <w:rPr>
          <w:rFonts w:hint="eastAsia"/>
        </w:rPr>
      </w:pPr>
      <w:r>
        <w:rPr>
          <w:rFonts w:hint="eastAsia"/>
        </w:rPr>
        <w:t>1</w:t>
      </w:r>
      <w:r>
        <w:rPr>
          <w:rFonts w:hint="eastAsia"/>
        </w:rPr>
        <w:t>．《展望：比较教育季刊》（</w:t>
      </w:r>
      <w:r>
        <w:rPr>
          <w:rFonts w:hint="eastAsia"/>
        </w:rPr>
        <w:t>Perspectives: Quarterly Review of Comparative Education</w:t>
      </w:r>
    </w:p>
    <w:p w:rsidR="00B8488D" w:rsidRDefault="00090E58" w:rsidP="00B8488D">
      <w:pPr>
        <w:tabs>
          <w:tab w:val="left" w:pos="660"/>
        </w:tabs>
        <w:spacing w:line="360" w:lineRule="exact"/>
        <w:ind w:firstLineChars="200" w:firstLine="420"/>
        <w:jc w:val="left"/>
      </w:pPr>
      <w:r>
        <w:rPr>
          <w:rFonts w:hint="eastAsia"/>
        </w:rPr>
        <w:t>2</w:t>
      </w:r>
      <w:r>
        <w:rPr>
          <w:rFonts w:hint="eastAsia"/>
        </w:rPr>
        <w:t>．《比较教育评论》（</w:t>
      </w:r>
      <w:r>
        <w:rPr>
          <w:rFonts w:hint="eastAsia"/>
        </w:rPr>
        <w:t>Comparative Education Review</w:t>
      </w:r>
      <w:r>
        <w:rPr>
          <w:rFonts w:hint="eastAsia"/>
        </w:rPr>
        <w:t>）。</w:t>
      </w:r>
    </w:p>
    <w:p w:rsidR="00B8488D" w:rsidRDefault="00090E58" w:rsidP="00B8488D">
      <w:pPr>
        <w:tabs>
          <w:tab w:val="left" w:pos="660"/>
        </w:tabs>
        <w:spacing w:line="360" w:lineRule="exact"/>
        <w:ind w:firstLineChars="200" w:firstLine="420"/>
        <w:jc w:val="left"/>
      </w:pPr>
      <w:r>
        <w:rPr>
          <w:rFonts w:hint="eastAsia"/>
        </w:rPr>
        <w:t>3</w:t>
      </w:r>
      <w:r>
        <w:rPr>
          <w:rFonts w:hint="eastAsia"/>
        </w:rPr>
        <w:t>．《比较教育》（</w:t>
      </w:r>
      <w:r>
        <w:rPr>
          <w:rFonts w:hint="eastAsia"/>
        </w:rPr>
        <w:t>Comparative Education</w:t>
      </w:r>
      <w:r>
        <w:rPr>
          <w:rFonts w:hint="eastAsia"/>
        </w:rPr>
        <w:t>）；</w:t>
      </w:r>
    </w:p>
    <w:p w:rsidR="00B8488D" w:rsidRDefault="00090E58" w:rsidP="00B8488D">
      <w:pPr>
        <w:tabs>
          <w:tab w:val="left" w:pos="660"/>
        </w:tabs>
        <w:spacing w:line="360" w:lineRule="exact"/>
        <w:ind w:firstLineChars="200" w:firstLine="420"/>
        <w:jc w:val="left"/>
      </w:pPr>
      <w:r>
        <w:rPr>
          <w:rFonts w:hint="eastAsia"/>
        </w:rPr>
        <w:t>4</w:t>
      </w:r>
      <w:r>
        <w:rPr>
          <w:rFonts w:hint="eastAsia"/>
        </w:rPr>
        <w:t>．《国际教育发展学报》．（</w:t>
      </w:r>
      <w:r>
        <w:rPr>
          <w:rFonts w:hint="eastAsia"/>
        </w:rPr>
        <w:t>International Journal of Educational Development</w:t>
      </w:r>
      <w:r>
        <w:rPr>
          <w:rFonts w:hint="eastAsia"/>
        </w:rPr>
        <w:t>）；</w:t>
      </w:r>
    </w:p>
    <w:p w:rsidR="00090E58" w:rsidRDefault="00090E58" w:rsidP="00B8488D">
      <w:pPr>
        <w:tabs>
          <w:tab w:val="left" w:pos="660"/>
        </w:tabs>
        <w:spacing w:line="360" w:lineRule="exact"/>
        <w:ind w:firstLineChars="200" w:firstLine="420"/>
        <w:jc w:val="left"/>
        <w:rPr>
          <w:rFonts w:hint="eastAsia"/>
        </w:rPr>
      </w:pPr>
      <w:r>
        <w:rPr>
          <w:rFonts w:hint="eastAsia"/>
        </w:rPr>
        <w:t>5</w:t>
      </w:r>
      <w:r>
        <w:rPr>
          <w:rFonts w:hint="eastAsia"/>
        </w:rPr>
        <w:t>．《比较：比较教育学报》（</w:t>
      </w:r>
      <w:r>
        <w:rPr>
          <w:rFonts w:hint="eastAsia"/>
        </w:rPr>
        <w:t>Compare: A Journal of Comparative Education</w:t>
      </w:r>
      <w:r>
        <w:rPr>
          <w:rFonts w:hint="eastAsia"/>
        </w:rPr>
        <w:t>）。</w:t>
      </w:r>
    </w:p>
    <w:p w:rsidR="00090E58" w:rsidRDefault="00090E58" w:rsidP="00090E58">
      <w:pPr>
        <w:tabs>
          <w:tab w:val="left" w:pos="1080"/>
        </w:tabs>
        <w:spacing w:line="360" w:lineRule="exact"/>
        <w:ind w:firstLineChars="175" w:firstLine="368"/>
        <w:jc w:val="left"/>
        <w:rPr>
          <w:rFonts w:hint="eastAsia"/>
        </w:rPr>
      </w:pPr>
    </w:p>
    <w:p w:rsidR="00090E58" w:rsidRDefault="00090E58" w:rsidP="00090E58">
      <w:pPr>
        <w:spacing w:line="360" w:lineRule="exact"/>
        <w:ind w:left="425"/>
        <w:jc w:val="center"/>
        <w:rPr>
          <w:b/>
        </w:rPr>
      </w:pPr>
      <w:r>
        <w:rPr>
          <w:rFonts w:hint="eastAsia"/>
          <w:b/>
        </w:rPr>
        <w:t>第二章</w:t>
      </w:r>
      <w:r>
        <w:rPr>
          <w:rFonts w:hint="eastAsia"/>
          <w:b/>
        </w:rPr>
        <w:t xml:space="preserve"> </w:t>
      </w:r>
      <w:r>
        <w:rPr>
          <w:rFonts w:hint="eastAsia"/>
          <w:b/>
        </w:rPr>
        <w:t>世界初等教育的演进与改革</w:t>
      </w:r>
    </w:p>
    <w:p w:rsidR="00090E58" w:rsidRDefault="00090E58" w:rsidP="00090E58">
      <w:pPr>
        <w:spacing w:line="360" w:lineRule="exact"/>
        <w:ind w:left="425"/>
        <w:rPr>
          <w:rFonts w:hint="eastAsia"/>
          <w:b/>
        </w:rPr>
      </w:pPr>
    </w:p>
    <w:p w:rsidR="00090E58" w:rsidRDefault="00090E58" w:rsidP="00090E58">
      <w:pPr>
        <w:spacing w:line="360" w:lineRule="exact"/>
        <w:ind w:left="425"/>
        <w:rPr>
          <w:rFonts w:hint="eastAsia"/>
          <w:b/>
          <w:bCs/>
        </w:rPr>
      </w:pPr>
      <w:r>
        <w:rPr>
          <w:rFonts w:hint="eastAsia"/>
          <w:b/>
          <w:bCs/>
        </w:rPr>
        <w:t>一、了解原始社会的初等教育，奴隶社会的初等教育，封建社会的初等教育</w:t>
      </w:r>
    </w:p>
    <w:p w:rsidR="00090E58" w:rsidRDefault="00090E58" w:rsidP="00090E58">
      <w:pPr>
        <w:pStyle w:val="a5"/>
        <w:adjustRightInd w:val="0"/>
        <w:snapToGrid w:val="0"/>
        <w:spacing w:line="360" w:lineRule="exact"/>
        <w:rPr>
          <w:rFonts w:hint="eastAsia"/>
        </w:rPr>
      </w:pPr>
      <w:r>
        <w:rPr>
          <w:rFonts w:hint="eastAsia"/>
        </w:rPr>
        <w:t>自人类社会形成起，广义的儿童初等教育就随之而产生。在最初的氏族部落中，儿童被视为部落的财产，儿童的教育主要由部落的长者承担。随着家庭的产生、私有化的出现，儿童转变为家庭所有，教育儿童的责任也就转移到父母，尤其是父亲身上。</w:t>
      </w:r>
    </w:p>
    <w:p w:rsidR="00090E58" w:rsidRDefault="00090E58" w:rsidP="00090E58">
      <w:pPr>
        <w:spacing w:line="360" w:lineRule="exact"/>
        <w:ind w:left="425"/>
        <w:rPr>
          <w:rFonts w:hint="eastAsia"/>
        </w:rPr>
      </w:pPr>
      <w:r>
        <w:rPr>
          <w:rFonts w:hint="eastAsia"/>
        </w:rPr>
        <w:t>原始社会在教育方法上，较为简单，儿童从对部落生活的无意识的观察中获得关于部落</w:t>
      </w:r>
    </w:p>
    <w:p w:rsidR="00090E58" w:rsidRDefault="00090E58" w:rsidP="00090E58">
      <w:pPr>
        <w:spacing w:line="360" w:lineRule="exact"/>
        <w:rPr>
          <w:rFonts w:hint="eastAsia"/>
        </w:rPr>
      </w:pPr>
      <w:r>
        <w:rPr>
          <w:rFonts w:hint="eastAsia"/>
        </w:rPr>
        <w:t>生活的各种规范，也有通过实践来开展有意识的示范、口授和练习。</w:t>
      </w:r>
    </w:p>
    <w:p w:rsidR="00090E58" w:rsidRDefault="00090E58" w:rsidP="00090E58">
      <w:pPr>
        <w:adjustRightInd w:val="0"/>
        <w:snapToGrid w:val="0"/>
        <w:spacing w:line="360" w:lineRule="exact"/>
        <w:ind w:firstLineChars="200" w:firstLine="420"/>
        <w:rPr>
          <w:rFonts w:hint="eastAsia"/>
        </w:rPr>
      </w:pPr>
      <w:r>
        <w:rPr>
          <w:rFonts w:hint="eastAsia"/>
        </w:rPr>
        <w:t>奴隶社会的初等教育以如下初等教育最为著名：</w:t>
      </w:r>
      <w:r>
        <w:rPr>
          <w:rFonts w:hint="eastAsia"/>
        </w:rPr>
        <w:t>1</w:t>
      </w:r>
      <w:r>
        <w:rPr>
          <w:rFonts w:hint="eastAsia"/>
        </w:rPr>
        <w:t>．古埃及的初等教育；</w:t>
      </w:r>
      <w:r>
        <w:rPr>
          <w:rFonts w:hint="eastAsia"/>
        </w:rPr>
        <w:t>2</w:t>
      </w:r>
      <w:r>
        <w:rPr>
          <w:rFonts w:hint="eastAsia"/>
        </w:rPr>
        <w:t>．中国夏商周时期的初等教育；</w:t>
      </w:r>
      <w:r>
        <w:rPr>
          <w:rFonts w:hint="eastAsia"/>
        </w:rPr>
        <w:t>3</w:t>
      </w:r>
      <w:r>
        <w:rPr>
          <w:rFonts w:hint="eastAsia"/>
        </w:rPr>
        <w:t>．古希腊的初等教育；</w:t>
      </w:r>
      <w:r>
        <w:rPr>
          <w:rFonts w:hint="eastAsia"/>
        </w:rPr>
        <w:t>4</w:t>
      </w:r>
      <w:r>
        <w:rPr>
          <w:rFonts w:hint="eastAsia"/>
        </w:rPr>
        <w:t>．古罗马的初等教育；</w:t>
      </w:r>
      <w:r>
        <w:rPr>
          <w:rFonts w:hint="eastAsia"/>
        </w:rPr>
        <w:t>5</w:t>
      </w:r>
      <w:r>
        <w:rPr>
          <w:rFonts w:hint="eastAsia"/>
        </w:rPr>
        <w:t>．</w:t>
      </w:r>
      <w:proofErr w:type="gramStart"/>
      <w:r>
        <w:rPr>
          <w:rFonts w:hint="eastAsia"/>
        </w:rPr>
        <w:t>古希</w:t>
      </w:r>
      <w:proofErr w:type="gramEnd"/>
      <w:r>
        <w:rPr>
          <w:rFonts w:hint="eastAsia"/>
        </w:rPr>
        <w:t>伯</w:t>
      </w:r>
      <w:proofErr w:type="gramStart"/>
      <w:r>
        <w:rPr>
          <w:rFonts w:hint="eastAsia"/>
        </w:rPr>
        <w:t>莱</w:t>
      </w:r>
      <w:proofErr w:type="gramEnd"/>
      <w:r>
        <w:rPr>
          <w:rFonts w:hint="eastAsia"/>
        </w:rPr>
        <w:t>的初等教育。</w:t>
      </w:r>
    </w:p>
    <w:p w:rsidR="00090E58" w:rsidRDefault="00090E58" w:rsidP="00090E58">
      <w:pPr>
        <w:adjustRightInd w:val="0"/>
        <w:snapToGrid w:val="0"/>
        <w:spacing w:line="360" w:lineRule="exact"/>
        <w:ind w:firstLineChars="200" w:firstLine="420"/>
        <w:rPr>
          <w:rFonts w:hint="eastAsia"/>
          <w:bCs/>
        </w:rPr>
      </w:pPr>
      <w:r>
        <w:rPr>
          <w:rFonts w:hint="eastAsia"/>
        </w:rPr>
        <w:t>在奴隶社会时期，儿童的初等教育具有以下几方面的共同特点：</w:t>
      </w:r>
      <w:r>
        <w:rPr>
          <w:rFonts w:hint="eastAsia"/>
        </w:rPr>
        <w:t>1</w:t>
      </w:r>
      <w:r>
        <w:rPr>
          <w:rFonts w:hint="eastAsia"/>
        </w:rPr>
        <w:t>．家庭在儿童初等教育中拥有及其重要的地位；</w:t>
      </w:r>
      <w:r>
        <w:rPr>
          <w:rFonts w:hint="eastAsia"/>
        </w:rPr>
        <w:t>2</w:t>
      </w:r>
      <w:r>
        <w:rPr>
          <w:rFonts w:hint="eastAsia"/>
        </w:rPr>
        <w:t>．在儿童观上体现为“性恶”论倾向；</w:t>
      </w:r>
      <w:r>
        <w:rPr>
          <w:rFonts w:hint="eastAsia"/>
        </w:rPr>
        <w:t>3</w:t>
      </w:r>
      <w:r>
        <w:rPr>
          <w:rFonts w:hint="eastAsia"/>
        </w:rPr>
        <w:t>．初等教育的内容主要为道德教育和基本的读写算。</w:t>
      </w:r>
    </w:p>
    <w:p w:rsidR="00090E58" w:rsidRDefault="00090E58" w:rsidP="00090E58">
      <w:pPr>
        <w:adjustRightInd w:val="0"/>
        <w:snapToGrid w:val="0"/>
        <w:spacing w:line="360" w:lineRule="exact"/>
        <w:ind w:firstLine="435"/>
        <w:rPr>
          <w:rFonts w:hint="eastAsia"/>
        </w:rPr>
      </w:pPr>
      <w:r>
        <w:rPr>
          <w:rFonts w:hint="eastAsia"/>
        </w:rPr>
        <w:t>封建社会的初等教育应重点了解：</w:t>
      </w:r>
      <w:r>
        <w:rPr>
          <w:rFonts w:hint="eastAsia"/>
        </w:rPr>
        <w:t>1</w:t>
      </w:r>
      <w:r>
        <w:rPr>
          <w:rFonts w:hint="eastAsia"/>
        </w:rPr>
        <w:t>．中国古代封建社会的初等教育；</w:t>
      </w:r>
      <w:r>
        <w:rPr>
          <w:rFonts w:hint="eastAsia"/>
        </w:rPr>
        <w:t>2</w:t>
      </w:r>
      <w:r>
        <w:rPr>
          <w:rFonts w:hint="eastAsia"/>
        </w:rPr>
        <w:t>．西方中世纪的初等教育。</w:t>
      </w:r>
    </w:p>
    <w:p w:rsidR="00090E58" w:rsidRDefault="00090E58" w:rsidP="00090E58">
      <w:pPr>
        <w:spacing w:line="360" w:lineRule="exact"/>
        <w:ind w:firstLine="420"/>
        <w:rPr>
          <w:rFonts w:hint="eastAsia"/>
          <w:b/>
          <w:bCs/>
        </w:rPr>
      </w:pPr>
      <w:r>
        <w:rPr>
          <w:rFonts w:hint="eastAsia"/>
          <w:b/>
          <w:bCs/>
        </w:rPr>
        <w:t>二、了解西方近代的初等教育，近代日本与中国的初等教育发展</w:t>
      </w:r>
    </w:p>
    <w:p w:rsidR="00090E58" w:rsidRDefault="00090E58" w:rsidP="00090E58">
      <w:pPr>
        <w:adjustRightInd w:val="0"/>
        <w:snapToGrid w:val="0"/>
        <w:spacing w:line="360" w:lineRule="exact"/>
        <w:ind w:firstLine="420"/>
        <w:rPr>
          <w:rFonts w:hint="eastAsia"/>
        </w:rPr>
      </w:pPr>
      <w:r>
        <w:rPr>
          <w:rFonts w:hint="eastAsia"/>
        </w:rPr>
        <w:t>影响西方近代初等教育发展的主要因素有以下五方面：</w:t>
      </w:r>
      <w:r>
        <w:rPr>
          <w:rFonts w:hint="eastAsia"/>
        </w:rPr>
        <w:t>1</w:t>
      </w:r>
      <w:r>
        <w:rPr>
          <w:rFonts w:hint="eastAsia"/>
        </w:rPr>
        <w:t>．文艺复兴运动与宗教改革运动；</w:t>
      </w:r>
      <w:r>
        <w:rPr>
          <w:rFonts w:hint="eastAsia"/>
        </w:rPr>
        <w:t>2</w:t>
      </w:r>
      <w:r>
        <w:rPr>
          <w:rFonts w:hint="eastAsia"/>
        </w:rPr>
        <w:t>．工业革命；</w:t>
      </w:r>
      <w:r>
        <w:rPr>
          <w:rFonts w:hint="eastAsia"/>
        </w:rPr>
        <w:t>3</w:t>
      </w:r>
      <w:r>
        <w:rPr>
          <w:rFonts w:hint="eastAsia"/>
        </w:rPr>
        <w:t>．启蒙思想运动；</w:t>
      </w:r>
      <w:r>
        <w:rPr>
          <w:rFonts w:hint="eastAsia"/>
        </w:rPr>
        <w:t>4</w:t>
      </w:r>
      <w:r>
        <w:rPr>
          <w:rFonts w:hint="eastAsia"/>
        </w:rPr>
        <w:t>．资本主义制度的确立；</w:t>
      </w:r>
      <w:r>
        <w:rPr>
          <w:rFonts w:hint="eastAsia"/>
        </w:rPr>
        <w:t>5</w:t>
      </w:r>
      <w:r>
        <w:rPr>
          <w:rFonts w:hint="eastAsia"/>
        </w:rPr>
        <w:t>．近代科学的发展。</w:t>
      </w:r>
    </w:p>
    <w:p w:rsidR="00090E58" w:rsidRDefault="00090E58" w:rsidP="00090E58">
      <w:pPr>
        <w:adjustRightInd w:val="0"/>
        <w:snapToGrid w:val="0"/>
        <w:spacing w:line="360" w:lineRule="exact"/>
        <w:ind w:firstLine="420"/>
        <w:rPr>
          <w:rFonts w:hint="eastAsia"/>
          <w:bCs/>
        </w:rPr>
      </w:pPr>
      <w:r>
        <w:rPr>
          <w:rFonts w:hint="eastAsia"/>
          <w:bCs/>
        </w:rPr>
        <w:t>近代初等教育的发展重点了解：</w:t>
      </w:r>
      <w:r>
        <w:rPr>
          <w:rFonts w:hint="eastAsia"/>
          <w:bCs/>
        </w:rPr>
        <w:t>1</w:t>
      </w:r>
      <w:r>
        <w:rPr>
          <w:rFonts w:hint="eastAsia"/>
          <w:bCs/>
        </w:rPr>
        <w:t>．英国近代国家初等教育制度的确立；</w:t>
      </w:r>
      <w:r>
        <w:rPr>
          <w:rFonts w:hint="eastAsia"/>
          <w:bCs/>
        </w:rPr>
        <w:t>2</w:t>
      </w:r>
      <w:r>
        <w:rPr>
          <w:rFonts w:hint="eastAsia"/>
          <w:bCs/>
        </w:rPr>
        <w:t>．法国近代初等教育制度的确立；</w:t>
      </w:r>
      <w:r>
        <w:rPr>
          <w:rFonts w:hint="eastAsia"/>
          <w:bCs/>
        </w:rPr>
        <w:t>3</w:t>
      </w:r>
      <w:r>
        <w:rPr>
          <w:rFonts w:hint="eastAsia"/>
          <w:bCs/>
        </w:rPr>
        <w:t>．德国近代初等教育制度的确立和发展；</w:t>
      </w:r>
      <w:r>
        <w:rPr>
          <w:rFonts w:hint="eastAsia"/>
          <w:bCs/>
        </w:rPr>
        <w:t>4</w:t>
      </w:r>
      <w:r>
        <w:rPr>
          <w:rFonts w:hint="eastAsia"/>
          <w:bCs/>
        </w:rPr>
        <w:t>．美国近代初等教育制度的确立和发展；</w:t>
      </w:r>
      <w:r>
        <w:rPr>
          <w:rFonts w:hint="eastAsia"/>
          <w:bCs/>
        </w:rPr>
        <w:t>5</w:t>
      </w:r>
      <w:r>
        <w:rPr>
          <w:rFonts w:hint="eastAsia"/>
          <w:bCs/>
        </w:rPr>
        <w:t>．</w:t>
      </w:r>
      <w:r>
        <w:rPr>
          <w:rFonts w:hint="eastAsia"/>
        </w:rPr>
        <w:t>近代日本与中国的初等教育发展。</w:t>
      </w:r>
    </w:p>
    <w:p w:rsidR="00090E58" w:rsidRDefault="00090E58" w:rsidP="00090E58">
      <w:pPr>
        <w:spacing w:line="360" w:lineRule="exact"/>
        <w:ind w:left="420"/>
        <w:rPr>
          <w:rFonts w:hint="eastAsia"/>
          <w:b/>
          <w:bCs/>
        </w:rPr>
      </w:pPr>
      <w:r>
        <w:rPr>
          <w:rFonts w:hint="eastAsia"/>
          <w:b/>
          <w:bCs/>
        </w:rPr>
        <w:t>三、理解</w:t>
      </w:r>
      <w:r>
        <w:rPr>
          <w:rFonts w:hint="eastAsia"/>
          <w:b/>
          <w:bCs/>
        </w:rPr>
        <w:t>19</w:t>
      </w:r>
      <w:r>
        <w:rPr>
          <w:rFonts w:hint="eastAsia"/>
          <w:b/>
          <w:bCs/>
        </w:rPr>
        <w:t>世纪末、</w:t>
      </w:r>
      <w:r>
        <w:rPr>
          <w:rFonts w:hint="eastAsia"/>
          <w:b/>
          <w:bCs/>
        </w:rPr>
        <w:t>20</w:t>
      </w:r>
      <w:r>
        <w:rPr>
          <w:rFonts w:hint="eastAsia"/>
          <w:b/>
          <w:bCs/>
        </w:rPr>
        <w:t>世纪初的教育改革，</w:t>
      </w:r>
      <w:r>
        <w:rPr>
          <w:rFonts w:hint="eastAsia"/>
          <w:b/>
          <w:bCs/>
        </w:rPr>
        <w:t>20</w:t>
      </w:r>
      <w:r>
        <w:rPr>
          <w:rFonts w:hint="eastAsia"/>
          <w:b/>
          <w:bCs/>
        </w:rPr>
        <w:t>世纪中期的初等教育改革</w:t>
      </w:r>
    </w:p>
    <w:p w:rsidR="00090E58" w:rsidRDefault="00090E58" w:rsidP="00090E58">
      <w:pPr>
        <w:spacing w:line="360" w:lineRule="exact"/>
        <w:ind w:left="420"/>
        <w:rPr>
          <w:rFonts w:hint="eastAsia"/>
        </w:rPr>
      </w:pPr>
      <w:r>
        <w:rPr>
          <w:rFonts w:hint="eastAsia"/>
        </w:rPr>
        <w:t>20</w:t>
      </w:r>
      <w:r>
        <w:rPr>
          <w:rFonts w:hint="eastAsia"/>
        </w:rPr>
        <w:t>世纪初，现代初等教育的改革主要有两方面，一是针对传统教育的弊端所出现的教</w:t>
      </w:r>
    </w:p>
    <w:p w:rsidR="00090E58" w:rsidRDefault="00090E58" w:rsidP="00090E58">
      <w:pPr>
        <w:pStyle w:val="2"/>
        <w:snapToGrid w:val="0"/>
        <w:spacing w:line="360" w:lineRule="exact"/>
        <w:ind w:left="0" w:firstLine="0"/>
        <w:rPr>
          <w:rFonts w:hint="eastAsia"/>
          <w:sz w:val="21"/>
        </w:rPr>
      </w:pPr>
      <w:r>
        <w:rPr>
          <w:rFonts w:hint="eastAsia"/>
          <w:sz w:val="21"/>
        </w:rPr>
        <w:t>育观念、课程和教学上的改革；二是在民主思想的促进下所出现的学制上的变革。</w:t>
      </w:r>
    </w:p>
    <w:p w:rsidR="00090E58" w:rsidRDefault="00090E58" w:rsidP="00090E58">
      <w:pPr>
        <w:pStyle w:val="2"/>
        <w:snapToGrid w:val="0"/>
        <w:spacing w:line="360" w:lineRule="exact"/>
        <w:ind w:left="0" w:firstLineChars="200" w:firstLine="420"/>
        <w:rPr>
          <w:rFonts w:hint="eastAsia"/>
          <w:sz w:val="21"/>
        </w:rPr>
      </w:pPr>
      <w:r>
        <w:rPr>
          <w:rFonts w:hint="eastAsia"/>
          <w:sz w:val="21"/>
        </w:rPr>
        <w:t>本课程教材重点以法国、英国和德国的统一学校发展和变革为例，来了解此时期初等教育学制上的变革。</w:t>
      </w:r>
    </w:p>
    <w:p w:rsidR="00090E58" w:rsidRDefault="00090E58" w:rsidP="00090E58">
      <w:pPr>
        <w:pStyle w:val="2"/>
        <w:snapToGrid w:val="0"/>
        <w:spacing w:line="360" w:lineRule="exact"/>
        <w:ind w:left="0" w:firstLineChars="200" w:firstLine="420"/>
        <w:rPr>
          <w:rFonts w:hint="eastAsia"/>
          <w:bCs/>
          <w:color w:val="auto"/>
          <w:sz w:val="21"/>
        </w:rPr>
      </w:pPr>
      <w:r>
        <w:rPr>
          <w:rFonts w:ascii="宋体" w:hAnsi="宋体" w:hint="eastAsia"/>
          <w:bCs/>
          <w:color w:val="auto"/>
          <w:sz w:val="21"/>
        </w:rPr>
        <w:t>在对传统教育进行变革方面，</w:t>
      </w:r>
      <w:r>
        <w:rPr>
          <w:rFonts w:ascii="宋体" w:hAnsi="宋体"/>
          <w:bCs/>
          <w:color w:val="auto"/>
          <w:sz w:val="21"/>
        </w:rPr>
        <w:t>19</w:t>
      </w:r>
      <w:r>
        <w:rPr>
          <w:rFonts w:ascii="宋体" w:hAnsi="宋体" w:hint="eastAsia"/>
          <w:bCs/>
          <w:color w:val="auto"/>
          <w:sz w:val="21"/>
        </w:rPr>
        <w:t>世纪末和</w:t>
      </w:r>
      <w:r>
        <w:rPr>
          <w:rFonts w:ascii="宋体" w:hAnsi="宋体"/>
          <w:bCs/>
          <w:color w:val="auto"/>
          <w:sz w:val="21"/>
        </w:rPr>
        <w:t>20</w:t>
      </w:r>
      <w:r>
        <w:rPr>
          <w:rFonts w:ascii="宋体" w:hAnsi="宋体" w:hint="eastAsia"/>
          <w:bCs/>
          <w:color w:val="auto"/>
          <w:sz w:val="21"/>
        </w:rPr>
        <w:t>世纪初，欧美国家</w:t>
      </w:r>
      <w:r>
        <w:rPr>
          <w:rFonts w:ascii="宋体" w:hint="eastAsia"/>
          <w:bCs/>
          <w:color w:val="auto"/>
          <w:sz w:val="21"/>
        </w:rPr>
        <w:t>的许多教育家开始对传统的教育进行批判，提倡新的教育观念、探索新型的学校模式、尝试新的教学方法，进行了多种教育改革实验活动，掀起了波及整个欧美国家的教育革新运动，在欧洲称为</w:t>
      </w:r>
      <w:r>
        <w:rPr>
          <w:rFonts w:ascii="宋体"/>
          <w:bCs/>
          <w:color w:val="auto"/>
          <w:sz w:val="21"/>
        </w:rPr>
        <w:t>“</w:t>
      </w:r>
      <w:r>
        <w:rPr>
          <w:rFonts w:ascii="宋体" w:hint="eastAsia"/>
          <w:bCs/>
          <w:color w:val="auto"/>
          <w:sz w:val="21"/>
        </w:rPr>
        <w:t>新教育运动</w:t>
      </w:r>
      <w:r>
        <w:rPr>
          <w:rFonts w:ascii="宋体"/>
          <w:bCs/>
          <w:color w:val="auto"/>
          <w:sz w:val="21"/>
        </w:rPr>
        <w:t>”</w:t>
      </w:r>
      <w:r>
        <w:rPr>
          <w:rFonts w:ascii="宋体" w:hint="eastAsia"/>
          <w:bCs/>
          <w:color w:val="auto"/>
          <w:sz w:val="21"/>
        </w:rPr>
        <w:t>，在美国称为</w:t>
      </w:r>
      <w:r>
        <w:rPr>
          <w:rFonts w:ascii="宋体"/>
          <w:bCs/>
          <w:color w:val="auto"/>
          <w:sz w:val="21"/>
        </w:rPr>
        <w:t>“</w:t>
      </w:r>
      <w:r>
        <w:rPr>
          <w:rFonts w:ascii="宋体" w:hint="eastAsia"/>
          <w:bCs/>
          <w:color w:val="auto"/>
          <w:sz w:val="21"/>
        </w:rPr>
        <w:t>进步教育运动</w:t>
      </w:r>
      <w:r>
        <w:rPr>
          <w:rFonts w:ascii="宋体"/>
          <w:bCs/>
          <w:color w:val="auto"/>
          <w:sz w:val="21"/>
        </w:rPr>
        <w:t>”</w:t>
      </w:r>
      <w:r>
        <w:rPr>
          <w:rFonts w:ascii="宋体" w:hint="eastAsia"/>
          <w:bCs/>
          <w:color w:val="auto"/>
          <w:sz w:val="21"/>
        </w:rPr>
        <w:t>。</w:t>
      </w:r>
    </w:p>
    <w:p w:rsidR="00090E58" w:rsidRDefault="00090E58" w:rsidP="00090E58">
      <w:pPr>
        <w:spacing w:line="360" w:lineRule="exact"/>
        <w:ind w:left="420"/>
        <w:rPr>
          <w:rFonts w:hint="eastAsia"/>
        </w:rPr>
      </w:pPr>
      <w:r>
        <w:rPr>
          <w:rFonts w:hint="eastAsia"/>
        </w:rPr>
        <w:t>20</w:t>
      </w:r>
      <w:r>
        <w:rPr>
          <w:rFonts w:hint="eastAsia"/>
        </w:rPr>
        <w:t>世纪中期的初等教育改革重点以法国为例。</w:t>
      </w:r>
    </w:p>
    <w:p w:rsidR="00090E58" w:rsidRDefault="00090E58" w:rsidP="00090E58">
      <w:pPr>
        <w:spacing w:line="360" w:lineRule="exact"/>
        <w:ind w:left="420"/>
        <w:rPr>
          <w:rFonts w:hint="eastAsia"/>
          <w:b/>
          <w:bCs/>
        </w:rPr>
      </w:pPr>
      <w:r>
        <w:rPr>
          <w:rFonts w:hint="eastAsia"/>
          <w:b/>
        </w:rPr>
        <w:t>四、</w:t>
      </w:r>
      <w:r>
        <w:rPr>
          <w:rFonts w:hint="eastAsia"/>
          <w:b/>
          <w:bCs/>
        </w:rPr>
        <w:t>了解法国初等教育的改革，日本初等教育的改革，巴西初等教育的改革</w:t>
      </w:r>
    </w:p>
    <w:p w:rsidR="00090E58" w:rsidRDefault="00090E58" w:rsidP="00090E58">
      <w:pPr>
        <w:spacing w:line="360" w:lineRule="exact"/>
        <w:ind w:firstLineChars="200" w:firstLine="420"/>
        <w:rPr>
          <w:rFonts w:hint="eastAsia"/>
          <w:bCs/>
        </w:rPr>
      </w:pPr>
      <w:r>
        <w:rPr>
          <w:rFonts w:hint="eastAsia"/>
          <w:bCs/>
        </w:rPr>
        <w:t>对法国初等教育改革，应重点了解</w:t>
      </w:r>
      <w:r>
        <w:rPr>
          <w:rFonts w:hint="eastAsia"/>
          <w:bCs/>
        </w:rPr>
        <w:t>20</w:t>
      </w:r>
      <w:r>
        <w:rPr>
          <w:rFonts w:hint="eastAsia"/>
          <w:bCs/>
        </w:rPr>
        <w:t>世纪</w:t>
      </w:r>
      <w:r>
        <w:rPr>
          <w:rFonts w:hint="eastAsia"/>
          <w:bCs/>
        </w:rPr>
        <w:t>80</w:t>
      </w:r>
      <w:r>
        <w:rPr>
          <w:rFonts w:hint="eastAsia"/>
          <w:bCs/>
        </w:rPr>
        <w:t>年代以后，法国初等教育主要面临的问题和</w:t>
      </w:r>
      <w:r>
        <w:rPr>
          <w:rFonts w:hint="eastAsia"/>
          <w:bCs/>
        </w:rPr>
        <w:t>1989</w:t>
      </w:r>
      <w:r>
        <w:rPr>
          <w:rFonts w:hint="eastAsia"/>
          <w:bCs/>
        </w:rPr>
        <w:t>年法国政府颁布的新教育法案</w:t>
      </w:r>
      <w:r>
        <w:rPr>
          <w:rFonts w:hint="eastAsia"/>
          <w:bCs/>
        </w:rPr>
        <w:t>----</w:t>
      </w:r>
      <w:r>
        <w:rPr>
          <w:rFonts w:hint="eastAsia"/>
          <w:bCs/>
        </w:rPr>
        <w:t>《</w:t>
      </w:r>
      <w:r>
        <w:rPr>
          <w:rFonts w:hint="eastAsia"/>
          <w:bCs/>
        </w:rPr>
        <w:t>1989</w:t>
      </w:r>
      <w:r>
        <w:rPr>
          <w:rFonts w:hint="eastAsia"/>
          <w:bCs/>
        </w:rPr>
        <w:t>年教育方向指导法》。</w:t>
      </w:r>
    </w:p>
    <w:p w:rsidR="00090E58" w:rsidRDefault="00090E58" w:rsidP="00090E58">
      <w:pPr>
        <w:spacing w:line="360" w:lineRule="exact"/>
        <w:rPr>
          <w:rFonts w:hint="eastAsia"/>
          <w:bCs/>
        </w:rPr>
      </w:pPr>
      <w:r>
        <w:rPr>
          <w:rFonts w:hint="eastAsia"/>
          <w:bCs/>
        </w:rPr>
        <w:t xml:space="preserve">    </w:t>
      </w:r>
      <w:r>
        <w:rPr>
          <w:rFonts w:hint="eastAsia"/>
          <w:bCs/>
        </w:rPr>
        <w:t>对日本初等教育的改革，应重点了解</w:t>
      </w:r>
      <w:r>
        <w:rPr>
          <w:rFonts w:hint="eastAsia"/>
          <w:bCs/>
        </w:rPr>
        <w:t>1997</w:t>
      </w:r>
      <w:r>
        <w:rPr>
          <w:rFonts w:hint="eastAsia"/>
          <w:bCs/>
        </w:rPr>
        <w:t>年</w:t>
      </w:r>
      <w:r>
        <w:rPr>
          <w:rFonts w:hint="eastAsia"/>
          <w:bCs/>
        </w:rPr>
        <w:t>11</w:t>
      </w:r>
      <w:r>
        <w:rPr>
          <w:rFonts w:hint="eastAsia"/>
          <w:bCs/>
        </w:rPr>
        <w:t>月，日本“教育课程审议会”公布的《关于改善教育课程基准的基本方向》这一文献的基本思想。</w:t>
      </w:r>
    </w:p>
    <w:p w:rsidR="00090E58" w:rsidRDefault="00090E58" w:rsidP="00090E58">
      <w:pPr>
        <w:spacing w:line="360" w:lineRule="exact"/>
        <w:rPr>
          <w:rFonts w:hint="eastAsia"/>
          <w:bCs/>
        </w:rPr>
      </w:pPr>
      <w:r>
        <w:rPr>
          <w:rFonts w:hint="eastAsia"/>
          <w:bCs/>
        </w:rPr>
        <w:t xml:space="preserve">    </w:t>
      </w:r>
      <w:r>
        <w:rPr>
          <w:rFonts w:hint="eastAsia"/>
          <w:bCs/>
        </w:rPr>
        <w:t>对巴西初等教育的改革应重点了解其目前所面临的基本问题和巴西</w:t>
      </w:r>
      <w:r>
        <w:rPr>
          <w:rFonts w:hint="eastAsia"/>
          <w:bCs/>
        </w:rPr>
        <w:t>1985</w:t>
      </w:r>
      <w:r>
        <w:rPr>
          <w:rFonts w:hint="eastAsia"/>
          <w:bCs/>
        </w:rPr>
        <w:t>年公布的“全</w:t>
      </w:r>
      <w:r>
        <w:rPr>
          <w:rFonts w:hint="eastAsia"/>
          <w:bCs/>
        </w:rPr>
        <w:lastRenderedPageBreak/>
        <w:t>民教育计划”中的改革目标和改革的主要内容。</w:t>
      </w:r>
    </w:p>
    <w:p w:rsidR="00090E58" w:rsidRDefault="00090E58" w:rsidP="00090E58">
      <w:pPr>
        <w:spacing w:line="360" w:lineRule="exact"/>
        <w:ind w:left="420"/>
        <w:rPr>
          <w:rFonts w:hint="eastAsia"/>
          <w:b/>
          <w:bCs/>
        </w:rPr>
      </w:pPr>
      <w:r>
        <w:rPr>
          <w:rFonts w:hint="eastAsia"/>
          <w:b/>
        </w:rPr>
        <w:t>五、</w:t>
      </w:r>
      <w:r>
        <w:rPr>
          <w:rFonts w:hint="eastAsia"/>
          <w:b/>
          <w:bCs/>
        </w:rPr>
        <w:t>掌握初等教育改革的教育理念</w:t>
      </w:r>
    </w:p>
    <w:p w:rsidR="00090E58" w:rsidRDefault="00090E58" w:rsidP="00090E58">
      <w:pPr>
        <w:spacing w:line="360" w:lineRule="exact"/>
        <w:ind w:left="420"/>
        <w:rPr>
          <w:rFonts w:hint="eastAsia"/>
          <w:bCs/>
        </w:rPr>
      </w:pPr>
      <w:r>
        <w:rPr>
          <w:rFonts w:hint="eastAsia"/>
          <w:bCs/>
        </w:rPr>
        <w:t>初等教育改革的理念：</w:t>
      </w:r>
      <w:r>
        <w:rPr>
          <w:rFonts w:hint="eastAsia"/>
          <w:bCs/>
        </w:rPr>
        <w:t>1</w:t>
      </w:r>
      <w:r>
        <w:rPr>
          <w:rFonts w:hint="eastAsia"/>
          <w:bCs/>
        </w:rPr>
        <w:t>．终身教育与学习化社会理念；</w:t>
      </w:r>
      <w:r>
        <w:rPr>
          <w:rFonts w:hint="eastAsia"/>
          <w:bCs/>
        </w:rPr>
        <w:t>2</w:t>
      </w:r>
      <w:r>
        <w:rPr>
          <w:rFonts w:hint="eastAsia"/>
          <w:bCs/>
        </w:rPr>
        <w:t>．全民教育理念。</w:t>
      </w:r>
    </w:p>
    <w:p w:rsidR="00090E58" w:rsidRDefault="00090E58" w:rsidP="00090E58">
      <w:pPr>
        <w:spacing w:line="360" w:lineRule="exact"/>
        <w:ind w:left="560"/>
        <w:rPr>
          <w:rFonts w:hint="eastAsia"/>
          <w:b/>
        </w:rPr>
      </w:pPr>
    </w:p>
    <w:p w:rsidR="00090E58" w:rsidRDefault="00090E58" w:rsidP="00090E58">
      <w:pPr>
        <w:spacing w:line="360" w:lineRule="exact"/>
        <w:ind w:leftChars="267" w:left="561" w:firstLineChars="1043" w:firstLine="2199"/>
        <w:rPr>
          <w:rFonts w:hint="eastAsia"/>
          <w:b/>
        </w:rPr>
      </w:pPr>
      <w:r>
        <w:rPr>
          <w:rFonts w:hint="eastAsia"/>
          <w:b/>
        </w:rPr>
        <w:t>第三章</w:t>
      </w:r>
      <w:r>
        <w:rPr>
          <w:rFonts w:hint="eastAsia"/>
          <w:b/>
        </w:rPr>
        <w:t xml:space="preserve"> </w:t>
      </w:r>
      <w:r>
        <w:rPr>
          <w:rFonts w:hint="eastAsia"/>
          <w:b/>
        </w:rPr>
        <w:t>初等教育制度的比较</w:t>
      </w:r>
    </w:p>
    <w:p w:rsidR="00090E58" w:rsidRDefault="00090E58" w:rsidP="00090E58">
      <w:pPr>
        <w:spacing w:line="360" w:lineRule="exact"/>
        <w:ind w:firstLine="540"/>
        <w:rPr>
          <w:rFonts w:hint="eastAsia"/>
        </w:rPr>
      </w:pPr>
    </w:p>
    <w:p w:rsidR="00090E58" w:rsidRDefault="00090E58" w:rsidP="00090E58">
      <w:pPr>
        <w:spacing w:line="360" w:lineRule="exact"/>
        <w:ind w:firstLineChars="200" w:firstLine="422"/>
        <w:rPr>
          <w:rFonts w:hint="eastAsia"/>
          <w:b/>
          <w:bCs/>
        </w:rPr>
      </w:pPr>
      <w:r>
        <w:rPr>
          <w:rFonts w:hint="eastAsia"/>
          <w:b/>
          <w:bCs/>
        </w:rPr>
        <w:t>一、了解美国初等教育学制</w:t>
      </w:r>
    </w:p>
    <w:p w:rsidR="00090E58" w:rsidRDefault="00090E58" w:rsidP="00090E58">
      <w:pPr>
        <w:spacing w:line="360" w:lineRule="exact"/>
        <w:ind w:firstLineChars="200" w:firstLine="420"/>
        <w:rPr>
          <w:rFonts w:hint="eastAsia"/>
          <w:bCs/>
        </w:rPr>
      </w:pPr>
      <w:r>
        <w:rPr>
          <w:rFonts w:hint="eastAsia"/>
          <w:bCs/>
        </w:rPr>
        <w:t>美国作为联邦制国家，不存在全国统一的教育制度。教育的权限属于各州。虽然各州的学制不同，但在进入大学前，美国学生一般都会接受至少</w:t>
      </w:r>
      <w:r>
        <w:rPr>
          <w:rFonts w:hint="eastAsia"/>
          <w:bCs/>
        </w:rPr>
        <w:t>12</w:t>
      </w:r>
      <w:r>
        <w:rPr>
          <w:rFonts w:hint="eastAsia"/>
          <w:bCs/>
        </w:rPr>
        <w:t>年的义务教育。如果将幼稚园阶段的教育计算在内，则大学前的教育至少为</w:t>
      </w:r>
      <w:r>
        <w:rPr>
          <w:rFonts w:hint="eastAsia"/>
          <w:bCs/>
        </w:rPr>
        <w:t>13</w:t>
      </w:r>
      <w:r>
        <w:rPr>
          <w:rFonts w:hint="eastAsia"/>
          <w:bCs/>
        </w:rPr>
        <w:t>年。</w:t>
      </w:r>
    </w:p>
    <w:p w:rsidR="00090E58" w:rsidRDefault="00090E58" w:rsidP="00090E58">
      <w:pPr>
        <w:spacing w:line="360" w:lineRule="exact"/>
        <w:ind w:firstLineChars="200" w:firstLine="422"/>
        <w:rPr>
          <w:rFonts w:hint="eastAsia"/>
          <w:b/>
          <w:bCs/>
        </w:rPr>
      </w:pPr>
      <w:r>
        <w:rPr>
          <w:rFonts w:hint="eastAsia"/>
          <w:b/>
          <w:bCs/>
        </w:rPr>
        <w:t>二、理解地方分权和民众自治</w:t>
      </w:r>
      <w:r>
        <w:rPr>
          <w:b/>
          <w:bCs/>
        </w:rPr>
        <w:t>—</w:t>
      </w:r>
      <w:r>
        <w:rPr>
          <w:rFonts w:hint="eastAsia"/>
          <w:b/>
          <w:bCs/>
        </w:rPr>
        <w:t>美国初等教育行政</w:t>
      </w:r>
    </w:p>
    <w:p w:rsidR="00090E58" w:rsidRDefault="00090E58" w:rsidP="00090E58">
      <w:pPr>
        <w:spacing w:line="360" w:lineRule="exact"/>
        <w:ind w:firstLineChars="200" w:firstLine="420"/>
        <w:rPr>
          <w:rFonts w:hint="eastAsia"/>
          <w:bCs/>
        </w:rPr>
      </w:pPr>
      <w:r>
        <w:rPr>
          <w:rFonts w:hint="eastAsia"/>
          <w:bCs/>
        </w:rPr>
        <w:t>美国的初等教育行政的基本特点之一是高度分权。从总体上，分为联邦、州和地方三个层次，每个层次的职责都以法律为依据。</w:t>
      </w:r>
    </w:p>
    <w:p w:rsidR="00090E58" w:rsidRDefault="00090E58" w:rsidP="00090E58">
      <w:pPr>
        <w:spacing w:line="360" w:lineRule="exact"/>
        <w:ind w:firstLineChars="200" w:firstLine="422"/>
        <w:rPr>
          <w:rFonts w:hint="eastAsia"/>
          <w:b/>
          <w:bCs/>
        </w:rPr>
      </w:pPr>
      <w:r>
        <w:rPr>
          <w:rFonts w:hint="eastAsia"/>
          <w:b/>
          <w:bCs/>
        </w:rPr>
        <w:t>三、了解英国初等教育学制</w:t>
      </w:r>
    </w:p>
    <w:p w:rsidR="00090E58" w:rsidRDefault="00090E58" w:rsidP="00090E58">
      <w:pPr>
        <w:spacing w:line="360" w:lineRule="exact"/>
        <w:ind w:firstLineChars="200" w:firstLine="420"/>
        <w:rPr>
          <w:rFonts w:hint="eastAsia"/>
          <w:bCs/>
        </w:rPr>
      </w:pPr>
      <w:r>
        <w:rPr>
          <w:rFonts w:hint="eastAsia"/>
          <w:bCs/>
        </w:rPr>
        <w:t>英国的教育分为学前教育、初等教育、中等教育和继续教育四个阶段。英国的北爱尔兰和苏格兰有各自独立的教育制度，英格兰和威尔士有共同的教育制度。英格兰、威尔士、北爱尔兰的小学教育通常是</w:t>
      </w:r>
      <w:r>
        <w:rPr>
          <w:rFonts w:hint="eastAsia"/>
          <w:bCs/>
        </w:rPr>
        <w:t>5-11</w:t>
      </w:r>
      <w:r>
        <w:rPr>
          <w:rFonts w:hint="eastAsia"/>
          <w:bCs/>
        </w:rPr>
        <w:t>岁。苏格兰的小学教育是</w:t>
      </w:r>
      <w:r>
        <w:rPr>
          <w:rFonts w:hint="eastAsia"/>
          <w:bCs/>
        </w:rPr>
        <w:t>5-12</w:t>
      </w:r>
      <w:r>
        <w:rPr>
          <w:rFonts w:hint="eastAsia"/>
          <w:bCs/>
        </w:rPr>
        <w:t>岁，为</w:t>
      </w:r>
      <w:r>
        <w:rPr>
          <w:rFonts w:hint="eastAsia"/>
          <w:bCs/>
        </w:rPr>
        <w:t>7</w:t>
      </w:r>
      <w:r>
        <w:rPr>
          <w:rFonts w:hint="eastAsia"/>
          <w:bCs/>
        </w:rPr>
        <w:t>年。</w:t>
      </w:r>
    </w:p>
    <w:p w:rsidR="00090E58" w:rsidRDefault="00090E58" w:rsidP="00090E58">
      <w:pPr>
        <w:spacing w:line="360" w:lineRule="exact"/>
        <w:ind w:firstLineChars="200" w:firstLine="422"/>
        <w:rPr>
          <w:rFonts w:hint="eastAsia"/>
          <w:b/>
          <w:bCs/>
        </w:rPr>
      </w:pPr>
      <w:r>
        <w:rPr>
          <w:rFonts w:hint="eastAsia"/>
          <w:b/>
          <w:bCs/>
        </w:rPr>
        <w:t>四、理解发展变化中的“伙伴关系”</w:t>
      </w:r>
      <w:r>
        <w:rPr>
          <w:b/>
          <w:bCs/>
        </w:rPr>
        <w:t>—</w:t>
      </w:r>
      <w:r>
        <w:rPr>
          <w:rFonts w:hint="eastAsia"/>
          <w:b/>
          <w:bCs/>
        </w:rPr>
        <w:t>英国教育行政</w:t>
      </w:r>
    </w:p>
    <w:p w:rsidR="00090E58" w:rsidRDefault="00090E58" w:rsidP="00090E58">
      <w:pPr>
        <w:pStyle w:val="a8"/>
        <w:adjustRightInd w:val="0"/>
        <w:snapToGrid w:val="0"/>
        <w:spacing w:after="0" w:line="360" w:lineRule="exact"/>
        <w:ind w:firstLineChars="200" w:firstLine="420"/>
        <w:rPr>
          <w:rFonts w:hint="eastAsia"/>
        </w:rPr>
      </w:pPr>
      <w:r>
        <w:rPr>
          <w:rFonts w:hint="eastAsia"/>
        </w:rPr>
        <w:t>长期以来，英国的教育行政体制的最大特点就是中央、地方、教师以及民间团体互相之间形成的所谓“伙伴”关系，而不是上下级关系。直到</w:t>
      </w:r>
      <w:r>
        <w:rPr>
          <w:rFonts w:hint="eastAsia"/>
        </w:rPr>
        <w:t>20</w:t>
      </w:r>
      <w:r>
        <w:rPr>
          <w:rFonts w:hint="eastAsia"/>
        </w:rPr>
        <w:t>世纪</w:t>
      </w:r>
      <w:r>
        <w:rPr>
          <w:rFonts w:hint="eastAsia"/>
        </w:rPr>
        <w:t>80</w:t>
      </w:r>
      <w:r>
        <w:rPr>
          <w:rFonts w:hint="eastAsia"/>
        </w:rPr>
        <w:t>年代初，英国学者仍把这种体制称为“地方管理的国家制度”。</w:t>
      </w:r>
    </w:p>
    <w:p w:rsidR="00090E58" w:rsidRDefault="00090E58" w:rsidP="00090E58">
      <w:pPr>
        <w:pStyle w:val="a8"/>
        <w:adjustRightInd w:val="0"/>
        <w:snapToGrid w:val="0"/>
        <w:spacing w:after="0" w:line="360" w:lineRule="exact"/>
        <w:ind w:firstLineChars="200" w:firstLine="422"/>
        <w:rPr>
          <w:rFonts w:hint="eastAsia"/>
          <w:b/>
          <w:bCs/>
        </w:rPr>
      </w:pPr>
      <w:r>
        <w:rPr>
          <w:rFonts w:hint="eastAsia"/>
          <w:b/>
          <w:bCs/>
        </w:rPr>
        <w:t>五、法国初等教育学制</w:t>
      </w:r>
    </w:p>
    <w:p w:rsidR="00090E58" w:rsidRDefault="00090E58" w:rsidP="00090E58">
      <w:pPr>
        <w:pStyle w:val="a8"/>
        <w:adjustRightInd w:val="0"/>
        <w:snapToGrid w:val="0"/>
        <w:spacing w:after="0" w:line="360" w:lineRule="exact"/>
        <w:ind w:firstLineChars="200" w:firstLine="420"/>
        <w:rPr>
          <w:rFonts w:hint="eastAsia"/>
        </w:rPr>
      </w:pPr>
      <w:r>
        <w:rPr>
          <w:rFonts w:hint="eastAsia"/>
        </w:rPr>
        <w:t>法国初等教育称为第一阶段教育，年限为</w:t>
      </w:r>
      <w:r>
        <w:rPr>
          <w:rFonts w:hint="eastAsia"/>
        </w:rPr>
        <w:t>5</w:t>
      </w:r>
      <w:r>
        <w:rPr>
          <w:rFonts w:hint="eastAsia"/>
        </w:rPr>
        <w:t>年，分为预备班（第</w:t>
      </w:r>
      <w:r>
        <w:rPr>
          <w:rFonts w:hint="eastAsia"/>
        </w:rPr>
        <w:t>1</w:t>
      </w:r>
      <w:r>
        <w:rPr>
          <w:rFonts w:hint="eastAsia"/>
        </w:rPr>
        <w:t>学年，</w:t>
      </w:r>
      <w:r>
        <w:rPr>
          <w:rFonts w:hint="eastAsia"/>
        </w:rPr>
        <w:t>6</w:t>
      </w:r>
      <w:r>
        <w:rPr>
          <w:rFonts w:hint="eastAsia"/>
        </w:rPr>
        <w:t>岁），初级班（第</w:t>
      </w:r>
      <w:r>
        <w:rPr>
          <w:rFonts w:hint="eastAsia"/>
        </w:rPr>
        <w:t>2</w:t>
      </w:r>
      <w:r>
        <w:rPr>
          <w:rFonts w:hint="eastAsia"/>
        </w:rPr>
        <w:t>、</w:t>
      </w:r>
      <w:r>
        <w:rPr>
          <w:rFonts w:hint="eastAsia"/>
        </w:rPr>
        <w:t>3</w:t>
      </w:r>
      <w:r>
        <w:rPr>
          <w:rFonts w:hint="eastAsia"/>
        </w:rPr>
        <w:t>学年，</w:t>
      </w:r>
      <w:r>
        <w:rPr>
          <w:rFonts w:hint="eastAsia"/>
        </w:rPr>
        <w:t>7</w:t>
      </w:r>
      <w:r>
        <w:rPr>
          <w:rFonts w:hint="eastAsia"/>
        </w:rPr>
        <w:t>、</w:t>
      </w:r>
      <w:r>
        <w:rPr>
          <w:rFonts w:hint="eastAsia"/>
        </w:rPr>
        <w:t>8</w:t>
      </w:r>
      <w:r>
        <w:rPr>
          <w:rFonts w:hint="eastAsia"/>
        </w:rPr>
        <w:t>岁）和中级班（第</w:t>
      </w:r>
      <w:r>
        <w:rPr>
          <w:rFonts w:hint="eastAsia"/>
        </w:rPr>
        <w:t>4</w:t>
      </w:r>
      <w:r>
        <w:rPr>
          <w:rFonts w:hint="eastAsia"/>
        </w:rPr>
        <w:t>、</w:t>
      </w:r>
      <w:r>
        <w:rPr>
          <w:rFonts w:hint="eastAsia"/>
        </w:rPr>
        <w:t>5</w:t>
      </w:r>
      <w:r>
        <w:rPr>
          <w:rFonts w:hint="eastAsia"/>
        </w:rPr>
        <w:t>学年，</w:t>
      </w:r>
      <w:r>
        <w:rPr>
          <w:rFonts w:hint="eastAsia"/>
        </w:rPr>
        <w:t>9</w:t>
      </w:r>
      <w:r>
        <w:rPr>
          <w:rFonts w:hint="eastAsia"/>
        </w:rPr>
        <w:t>、</w:t>
      </w:r>
      <w:r>
        <w:rPr>
          <w:rFonts w:hint="eastAsia"/>
        </w:rPr>
        <w:t>10</w:t>
      </w:r>
      <w:r>
        <w:rPr>
          <w:rFonts w:hint="eastAsia"/>
        </w:rPr>
        <w:t>岁）。</w:t>
      </w:r>
    </w:p>
    <w:p w:rsidR="00090E58" w:rsidRDefault="009C104A" w:rsidP="009C104A">
      <w:pPr>
        <w:pStyle w:val="a8"/>
        <w:adjustRightInd w:val="0"/>
        <w:snapToGrid w:val="0"/>
        <w:spacing w:after="0" w:line="360" w:lineRule="exact"/>
        <w:ind w:firstLineChars="200" w:firstLine="422"/>
        <w:rPr>
          <w:rFonts w:hint="eastAsia"/>
          <w:b/>
        </w:rPr>
      </w:pPr>
      <w:r>
        <w:rPr>
          <w:rFonts w:hint="eastAsia"/>
          <w:b/>
        </w:rPr>
        <w:t>六</w:t>
      </w:r>
      <w:r>
        <w:rPr>
          <w:b/>
        </w:rPr>
        <w:t>、</w:t>
      </w:r>
      <w:r w:rsidR="00090E58">
        <w:rPr>
          <w:rFonts w:hint="eastAsia"/>
          <w:b/>
        </w:rPr>
        <w:t>理解中央集权和专家统治</w:t>
      </w:r>
      <w:r w:rsidR="00090E58">
        <w:rPr>
          <w:b/>
        </w:rPr>
        <w:t>—</w:t>
      </w:r>
      <w:r w:rsidR="00090E58">
        <w:rPr>
          <w:rFonts w:hint="eastAsia"/>
          <w:b/>
        </w:rPr>
        <w:t>法国教育行政</w:t>
      </w:r>
    </w:p>
    <w:p w:rsidR="00090E58" w:rsidRDefault="00090E58" w:rsidP="00090E58">
      <w:pPr>
        <w:spacing w:line="360" w:lineRule="exact"/>
        <w:ind w:left="420"/>
        <w:rPr>
          <w:rFonts w:hint="eastAsia"/>
          <w:bCs/>
        </w:rPr>
      </w:pPr>
      <w:r>
        <w:rPr>
          <w:rFonts w:hint="eastAsia"/>
          <w:bCs/>
        </w:rPr>
        <w:t>在法国，小学隶属于市镇，在行政和财政方面都没有自主权。在发达国家中，法国的教</w:t>
      </w:r>
    </w:p>
    <w:p w:rsidR="00090E58" w:rsidRDefault="00090E58" w:rsidP="00090E58">
      <w:pPr>
        <w:pStyle w:val="a8"/>
        <w:adjustRightInd w:val="0"/>
        <w:snapToGrid w:val="0"/>
        <w:spacing w:after="0" w:line="360" w:lineRule="exact"/>
        <w:rPr>
          <w:rFonts w:hint="eastAsia"/>
        </w:rPr>
      </w:pPr>
      <w:proofErr w:type="gramStart"/>
      <w:r>
        <w:rPr>
          <w:rFonts w:hint="eastAsia"/>
          <w:bCs/>
        </w:rPr>
        <w:t>育行政</w:t>
      </w:r>
      <w:proofErr w:type="gramEnd"/>
      <w:r>
        <w:rPr>
          <w:rFonts w:hint="eastAsia"/>
          <w:bCs/>
        </w:rPr>
        <w:t>体系是最典型的由专家统治的中央集权制。</w:t>
      </w:r>
      <w:r>
        <w:rPr>
          <w:rFonts w:hint="eastAsia"/>
        </w:rPr>
        <w:t>其教育行政体系包括横向的教育行政、教育咨询、教育督学的三个系统以及纵向的中央、学区、省三个层次。</w:t>
      </w:r>
    </w:p>
    <w:p w:rsidR="00090E58" w:rsidRDefault="009C104A" w:rsidP="009C104A">
      <w:pPr>
        <w:pStyle w:val="a8"/>
        <w:adjustRightInd w:val="0"/>
        <w:snapToGrid w:val="0"/>
        <w:spacing w:after="0" w:line="360" w:lineRule="exact"/>
        <w:ind w:firstLineChars="200" w:firstLine="422"/>
        <w:rPr>
          <w:rFonts w:hint="eastAsia"/>
          <w:b/>
        </w:rPr>
      </w:pPr>
      <w:r>
        <w:rPr>
          <w:rFonts w:hint="eastAsia"/>
          <w:b/>
        </w:rPr>
        <w:t>七</w:t>
      </w:r>
      <w:r>
        <w:rPr>
          <w:b/>
        </w:rPr>
        <w:t>、</w:t>
      </w:r>
      <w:r w:rsidR="00090E58">
        <w:rPr>
          <w:rFonts w:hint="eastAsia"/>
          <w:b/>
        </w:rPr>
        <w:t>了解德国初等教育学制</w:t>
      </w:r>
    </w:p>
    <w:p w:rsidR="00090E58" w:rsidRDefault="00090E58" w:rsidP="00090E58">
      <w:pPr>
        <w:spacing w:line="360" w:lineRule="exact"/>
        <w:ind w:left="420"/>
        <w:rPr>
          <w:rFonts w:hint="eastAsia"/>
          <w:kern w:val="0"/>
          <w:lang w:val="zh-CN"/>
        </w:rPr>
      </w:pPr>
      <w:r>
        <w:rPr>
          <w:rFonts w:hint="eastAsia"/>
          <w:kern w:val="0"/>
          <w:lang w:val="zh-CN"/>
        </w:rPr>
        <w:t>联邦德国的初等教育是在基础学校里进行的。</w:t>
      </w:r>
      <w:r>
        <w:rPr>
          <w:rStyle w:val="a7"/>
          <w:kern w:val="0"/>
          <w:lang w:val="zh-CN"/>
        </w:rPr>
        <w:footnoteReference w:id="1"/>
      </w:r>
      <w:r>
        <w:rPr>
          <w:rFonts w:hint="eastAsia"/>
          <w:kern w:val="0"/>
          <w:lang w:val="zh-CN"/>
        </w:rPr>
        <w:t>基础学校的修业年限一般为</w:t>
      </w:r>
      <w:r>
        <w:rPr>
          <w:rFonts w:hint="eastAsia"/>
          <w:kern w:val="0"/>
          <w:lang w:val="zh-CN"/>
        </w:rPr>
        <w:t>4</w:t>
      </w:r>
      <w:r>
        <w:rPr>
          <w:rFonts w:hint="eastAsia"/>
          <w:kern w:val="0"/>
          <w:lang w:val="zh-CN"/>
        </w:rPr>
        <w:t>年（</w:t>
      </w:r>
      <w:r>
        <w:rPr>
          <w:rFonts w:hint="eastAsia"/>
          <w:kern w:val="0"/>
          <w:lang w:val="zh-CN"/>
        </w:rPr>
        <w:t>6</w:t>
      </w:r>
      <w:r>
        <w:rPr>
          <w:kern w:val="0"/>
          <w:lang w:val="zh-CN"/>
        </w:rPr>
        <w:t>—</w:t>
      </w:r>
      <w:r>
        <w:rPr>
          <w:rFonts w:hint="eastAsia"/>
          <w:kern w:val="0"/>
          <w:lang w:val="zh-CN"/>
        </w:rPr>
        <w:t>10</w:t>
      </w:r>
    </w:p>
    <w:p w:rsidR="00090E58" w:rsidRDefault="00090E58" w:rsidP="00090E58">
      <w:pPr>
        <w:spacing w:line="360" w:lineRule="exact"/>
        <w:rPr>
          <w:rFonts w:hint="eastAsia"/>
          <w:bCs/>
        </w:rPr>
      </w:pPr>
      <w:r>
        <w:rPr>
          <w:rFonts w:hint="eastAsia"/>
          <w:kern w:val="0"/>
          <w:lang w:val="zh-CN"/>
        </w:rPr>
        <w:t>岁），在西伯林、汉堡、不来梅三个城市（州）为</w:t>
      </w:r>
      <w:r>
        <w:rPr>
          <w:rFonts w:hint="eastAsia"/>
          <w:kern w:val="0"/>
          <w:lang w:val="zh-CN"/>
        </w:rPr>
        <w:t>6</w:t>
      </w:r>
      <w:r>
        <w:rPr>
          <w:rFonts w:hint="eastAsia"/>
          <w:kern w:val="0"/>
          <w:lang w:val="zh-CN"/>
        </w:rPr>
        <w:t>年。</w:t>
      </w:r>
      <w:r>
        <w:rPr>
          <w:rFonts w:hint="eastAsia"/>
          <w:lang w:val="zh-CN"/>
        </w:rPr>
        <w:t>联邦德国多数州规定，凡年满</w:t>
      </w:r>
      <w:r>
        <w:rPr>
          <w:rFonts w:hint="eastAsia"/>
          <w:lang w:val="zh-CN"/>
        </w:rPr>
        <w:t>6</w:t>
      </w:r>
      <w:r>
        <w:rPr>
          <w:rFonts w:hint="eastAsia"/>
          <w:lang w:val="zh-CN"/>
        </w:rPr>
        <w:t>岁的儿童都必须进入基础学校，接受初等义务教育。</w:t>
      </w:r>
    </w:p>
    <w:p w:rsidR="00090E58" w:rsidRDefault="009C104A" w:rsidP="009C104A">
      <w:pPr>
        <w:pStyle w:val="a8"/>
        <w:adjustRightInd w:val="0"/>
        <w:snapToGrid w:val="0"/>
        <w:spacing w:after="0" w:line="360" w:lineRule="exact"/>
        <w:ind w:firstLineChars="200" w:firstLine="422"/>
        <w:rPr>
          <w:rFonts w:hint="eastAsia"/>
          <w:b/>
        </w:rPr>
      </w:pPr>
      <w:r>
        <w:rPr>
          <w:rFonts w:hint="eastAsia"/>
          <w:b/>
        </w:rPr>
        <w:t>八</w:t>
      </w:r>
      <w:r>
        <w:rPr>
          <w:b/>
        </w:rPr>
        <w:t>、</w:t>
      </w:r>
      <w:r w:rsidR="00090E58">
        <w:rPr>
          <w:rFonts w:hint="eastAsia"/>
          <w:b/>
        </w:rPr>
        <w:t>理解“合作式文化联邦制”</w:t>
      </w:r>
      <w:r w:rsidR="00090E58">
        <w:rPr>
          <w:b/>
        </w:rPr>
        <w:t>—</w:t>
      </w:r>
      <w:r w:rsidR="00090E58">
        <w:rPr>
          <w:rFonts w:hint="eastAsia"/>
          <w:b/>
        </w:rPr>
        <w:t>德国的初等教育行政</w:t>
      </w:r>
    </w:p>
    <w:p w:rsidR="00090E58" w:rsidRDefault="00090E58" w:rsidP="00090E58">
      <w:pPr>
        <w:pStyle w:val="a8"/>
        <w:adjustRightInd w:val="0"/>
        <w:snapToGrid w:val="0"/>
        <w:spacing w:after="0" w:line="360" w:lineRule="exact"/>
        <w:ind w:firstLineChars="200" w:firstLine="420"/>
        <w:rPr>
          <w:rFonts w:hint="eastAsia"/>
        </w:rPr>
      </w:pPr>
      <w:r>
        <w:rPr>
          <w:rFonts w:hint="eastAsia"/>
          <w:kern w:val="0"/>
          <w:lang w:val="zh-CN"/>
        </w:rPr>
        <w:t>联邦德国在文化教育行政管理体制上实行联邦制。联邦政府在教育领域的权力主要由联邦教育、科学、研究和技术部行使。但整体教育外交和师资待遇等则由联邦外交部和内政部分别负责。</w:t>
      </w:r>
      <w:r>
        <w:rPr>
          <w:rFonts w:hint="eastAsia"/>
        </w:rPr>
        <w:t>“合作式的文化联邦制”主要体现在一方面学校教育仍由各州自治为主，另一方面联邦可以通过一定的权限和建立一些协调机构参与教育事宜的决策上。但这种合作不仅指</w:t>
      </w:r>
      <w:r>
        <w:rPr>
          <w:rFonts w:hint="eastAsia"/>
        </w:rPr>
        <w:lastRenderedPageBreak/>
        <w:t>联邦与州的合作，而且也指州与州的合作。</w:t>
      </w:r>
    </w:p>
    <w:p w:rsidR="00090E58" w:rsidRDefault="009C104A" w:rsidP="009C104A">
      <w:pPr>
        <w:pStyle w:val="a8"/>
        <w:adjustRightInd w:val="0"/>
        <w:snapToGrid w:val="0"/>
        <w:spacing w:after="0" w:line="360" w:lineRule="exact"/>
        <w:ind w:firstLineChars="200" w:firstLine="422"/>
        <w:rPr>
          <w:rFonts w:hint="eastAsia"/>
          <w:b/>
        </w:rPr>
      </w:pPr>
      <w:r>
        <w:rPr>
          <w:rFonts w:hint="eastAsia"/>
          <w:b/>
        </w:rPr>
        <w:t>九</w:t>
      </w:r>
      <w:r>
        <w:rPr>
          <w:b/>
        </w:rPr>
        <w:t>、</w:t>
      </w:r>
      <w:r w:rsidR="00090E58">
        <w:rPr>
          <w:rFonts w:hint="eastAsia"/>
          <w:b/>
        </w:rPr>
        <w:t>了解日本初等教育学制</w:t>
      </w:r>
    </w:p>
    <w:p w:rsidR="00090E58" w:rsidRDefault="00090E58" w:rsidP="00090E58">
      <w:pPr>
        <w:pStyle w:val="a8"/>
        <w:adjustRightInd w:val="0"/>
        <w:snapToGrid w:val="0"/>
        <w:spacing w:after="0" w:line="360" w:lineRule="exact"/>
        <w:ind w:firstLine="480"/>
        <w:rPr>
          <w:rFonts w:hint="eastAsia"/>
        </w:rPr>
      </w:pPr>
      <w:r>
        <w:rPr>
          <w:rFonts w:hint="eastAsia"/>
        </w:rPr>
        <w:t>战后日本初等教育机构是小学，学制为</w:t>
      </w:r>
      <w:r>
        <w:t>6</w:t>
      </w:r>
      <w:r>
        <w:rPr>
          <w:rFonts w:hint="eastAsia"/>
        </w:rPr>
        <w:t>年，属</w:t>
      </w:r>
      <w:r>
        <w:rPr>
          <w:rFonts w:hint="eastAsia"/>
        </w:rPr>
        <w:t>9</w:t>
      </w:r>
      <w:r>
        <w:rPr>
          <w:rFonts w:hint="eastAsia"/>
        </w:rPr>
        <w:t>年制义务教育基础阶段，儿童满</w:t>
      </w:r>
      <w:r>
        <w:t>6</w:t>
      </w:r>
      <w:r>
        <w:rPr>
          <w:rFonts w:hint="eastAsia"/>
        </w:rPr>
        <w:t>周岁人学，</w:t>
      </w:r>
      <w:r>
        <w:t>12</w:t>
      </w:r>
      <w:r>
        <w:rPr>
          <w:rFonts w:hint="eastAsia"/>
        </w:rPr>
        <w:t>周岁毕业。法律规定，所有家长都要把适龄儿童送进小学学习。</w:t>
      </w:r>
    </w:p>
    <w:p w:rsidR="00090E58" w:rsidRDefault="009C104A" w:rsidP="009C104A">
      <w:pPr>
        <w:pStyle w:val="a8"/>
        <w:adjustRightInd w:val="0"/>
        <w:snapToGrid w:val="0"/>
        <w:spacing w:after="0" w:line="360" w:lineRule="exact"/>
        <w:ind w:firstLineChars="200" w:firstLine="422"/>
        <w:rPr>
          <w:rFonts w:hint="eastAsia"/>
          <w:b/>
        </w:rPr>
      </w:pPr>
      <w:r>
        <w:rPr>
          <w:rFonts w:hint="eastAsia"/>
          <w:b/>
        </w:rPr>
        <w:t>十</w:t>
      </w:r>
      <w:r>
        <w:rPr>
          <w:b/>
        </w:rPr>
        <w:t>、</w:t>
      </w:r>
      <w:r w:rsidR="00090E58">
        <w:rPr>
          <w:rFonts w:hint="eastAsia"/>
          <w:b/>
        </w:rPr>
        <w:t>理解中央</w:t>
      </w:r>
      <w:bookmarkStart w:id="0" w:name="_GoBack"/>
      <w:bookmarkEnd w:id="0"/>
      <w:r w:rsidR="00090E58">
        <w:rPr>
          <w:rFonts w:hint="eastAsia"/>
          <w:b/>
        </w:rPr>
        <w:t>与地方相结合</w:t>
      </w:r>
      <w:r w:rsidR="00090E58">
        <w:rPr>
          <w:b/>
        </w:rPr>
        <w:t>—</w:t>
      </w:r>
      <w:r w:rsidR="00090E58">
        <w:rPr>
          <w:rFonts w:hint="eastAsia"/>
          <w:b/>
        </w:rPr>
        <w:t>日本初等教育行政</w:t>
      </w:r>
    </w:p>
    <w:p w:rsidR="00090E58" w:rsidRDefault="00090E58" w:rsidP="00090E58">
      <w:pPr>
        <w:pStyle w:val="a8"/>
        <w:adjustRightInd w:val="0"/>
        <w:snapToGrid w:val="0"/>
        <w:spacing w:after="0" w:line="360" w:lineRule="exact"/>
        <w:ind w:firstLineChars="200" w:firstLine="420"/>
        <w:rPr>
          <w:rFonts w:hint="eastAsia"/>
          <w:kern w:val="0"/>
          <w:lang w:val="zh-CN"/>
        </w:rPr>
      </w:pPr>
      <w:r>
        <w:rPr>
          <w:rFonts w:hint="eastAsia"/>
          <w:kern w:val="0"/>
          <w:lang w:val="zh-CN"/>
        </w:rPr>
        <w:t>第二次世界大战后，日本以美国为模式，对教育行政体制进行了根本改革，实行地方分权制，建立地方教育委员会，削减科学省的行政管理权，使之成为指导、建议机关，贯彻地方教育行政独立的原则。但从</w:t>
      </w:r>
      <w:r>
        <w:rPr>
          <w:kern w:val="0"/>
          <w:lang w:val="zh-CN"/>
        </w:rPr>
        <w:t>1952</w:t>
      </w:r>
      <w:r>
        <w:rPr>
          <w:rFonts w:hint="eastAsia"/>
          <w:kern w:val="0"/>
          <w:lang w:val="zh-CN"/>
        </w:rPr>
        <w:t>年后，为加强“行政一元化”“效率化”，再一次强化了中央文部省的作用。</w:t>
      </w:r>
      <w:r>
        <w:rPr>
          <w:rFonts w:hint="eastAsia"/>
          <w:kern w:val="0"/>
          <w:lang w:val="zh-CN"/>
        </w:rPr>
        <w:t>20</w:t>
      </w:r>
      <w:r>
        <w:rPr>
          <w:rFonts w:hint="eastAsia"/>
          <w:kern w:val="0"/>
          <w:lang w:val="zh-CN"/>
        </w:rPr>
        <w:t>世纪</w:t>
      </w:r>
      <w:r>
        <w:rPr>
          <w:rFonts w:hint="eastAsia"/>
          <w:kern w:val="0"/>
          <w:lang w:val="zh-CN"/>
        </w:rPr>
        <w:t>80</w:t>
      </w:r>
      <w:r>
        <w:rPr>
          <w:rFonts w:hint="eastAsia"/>
          <w:kern w:val="0"/>
          <w:lang w:val="zh-CN"/>
        </w:rPr>
        <w:t>年代中期的临时教育审议会（</w:t>
      </w:r>
      <w:r>
        <w:rPr>
          <w:rFonts w:hint="eastAsia"/>
          <w:kern w:val="0"/>
          <w:lang w:val="zh-CN"/>
        </w:rPr>
        <w:t>1984</w:t>
      </w:r>
      <w:r>
        <w:rPr>
          <w:rFonts w:hint="eastAsia"/>
          <w:kern w:val="0"/>
          <w:lang w:val="zh-CN"/>
        </w:rPr>
        <w:t>年—</w:t>
      </w:r>
      <w:r>
        <w:rPr>
          <w:rFonts w:hint="eastAsia"/>
          <w:kern w:val="0"/>
          <w:lang w:val="zh-CN"/>
        </w:rPr>
        <w:t>1987</w:t>
      </w:r>
      <w:r>
        <w:rPr>
          <w:rFonts w:hint="eastAsia"/>
          <w:kern w:val="0"/>
          <w:lang w:val="zh-CN"/>
        </w:rPr>
        <w:t>年）开始出现教育的“自由化”，规制缓和等等趋势，地方教育教育行政的权限得到一定程度的扩大。作为行政精简的重要步骤，在</w:t>
      </w:r>
      <w:r>
        <w:rPr>
          <w:rFonts w:hint="eastAsia"/>
          <w:kern w:val="0"/>
          <w:lang w:val="zh-CN"/>
        </w:rPr>
        <w:t>2001</w:t>
      </w:r>
      <w:r>
        <w:rPr>
          <w:rFonts w:hint="eastAsia"/>
          <w:kern w:val="0"/>
          <w:lang w:val="zh-CN"/>
        </w:rPr>
        <w:t>年具有一百多年历史的文部省和科学技术厅合并成为新的文部科学省。现在文部科学省是日本教育行政的最高机关。</w:t>
      </w:r>
    </w:p>
    <w:p w:rsidR="00090E58" w:rsidRDefault="00090E58" w:rsidP="00090E58">
      <w:pPr>
        <w:pStyle w:val="a8"/>
        <w:adjustRightInd w:val="0"/>
        <w:snapToGrid w:val="0"/>
        <w:spacing w:after="0" w:line="360" w:lineRule="exact"/>
        <w:ind w:firstLineChars="200" w:firstLine="420"/>
        <w:rPr>
          <w:rFonts w:hint="eastAsia"/>
          <w:kern w:val="0"/>
          <w:lang w:val="zh-CN"/>
        </w:rPr>
      </w:pPr>
      <w:r>
        <w:rPr>
          <w:rFonts w:hint="eastAsia"/>
        </w:rPr>
        <w:t>从法律上来说，在日本，国家和地方以及</w:t>
      </w:r>
      <w:r>
        <w:rPr>
          <w:rFonts w:hint="eastAsia"/>
          <w:kern w:val="0"/>
          <w:lang w:val="zh-CN"/>
        </w:rPr>
        <w:t>都、道、府、县和市、</w:t>
      </w:r>
      <w:proofErr w:type="gramStart"/>
      <w:r>
        <w:rPr>
          <w:rFonts w:hint="eastAsia"/>
          <w:kern w:val="0"/>
          <w:lang w:val="zh-CN"/>
        </w:rPr>
        <w:t>町</w:t>
      </w:r>
      <w:proofErr w:type="gramEnd"/>
      <w:r>
        <w:rPr>
          <w:rFonts w:hint="eastAsia"/>
          <w:kern w:val="0"/>
          <w:lang w:val="zh-CN"/>
        </w:rPr>
        <w:t>、村有独立对等的关系，所以不存在上下监督关系，但是为确保国家和自治体的一体性，地方受法律等的制约，市、</w:t>
      </w:r>
      <w:proofErr w:type="gramStart"/>
      <w:r>
        <w:rPr>
          <w:rFonts w:hint="eastAsia"/>
          <w:kern w:val="0"/>
          <w:lang w:val="zh-CN"/>
        </w:rPr>
        <w:t>町</w:t>
      </w:r>
      <w:proofErr w:type="gramEnd"/>
      <w:r>
        <w:rPr>
          <w:rFonts w:hint="eastAsia"/>
          <w:kern w:val="0"/>
          <w:lang w:val="zh-CN"/>
        </w:rPr>
        <w:t>、村还要受都、道、府、县条例的制约。原则上制约必须依据法令。但是实际上存在着以行政指导的名义进行的行政干预行为。</w:t>
      </w:r>
    </w:p>
    <w:p w:rsidR="00090E58" w:rsidRDefault="00090E58" w:rsidP="00090E58">
      <w:pPr>
        <w:spacing w:line="360" w:lineRule="exact"/>
        <w:ind w:firstLineChars="200" w:firstLine="422"/>
        <w:rPr>
          <w:rFonts w:hint="eastAsia"/>
          <w:b/>
        </w:rPr>
      </w:pPr>
      <w:r>
        <w:rPr>
          <w:rFonts w:hint="eastAsia"/>
          <w:b/>
        </w:rPr>
        <w:t>十一、理解主要发达国家教育行政体制的基本特征</w:t>
      </w:r>
    </w:p>
    <w:p w:rsidR="00090E58" w:rsidRDefault="00090E58" w:rsidP="00090E58">
      <w:pPr>
        <w:pStyle w:val="a8"/>
        <w:adjustRightInd w:val="0"/>
        <w:snapToGrid w:val="0"/>
        <w:spacing w:after="0" w:line="360" w:lineRule="exact"/>
        <w:ind w:firstLineChars="200" w:firstLine="420"/>
        <w:rPr>
          <w:rFonts w:hint="eastAsia"/>
        </w:rPr>
      </w:pPr>
      <w:r>
        <w:rPr>
          <w:rFonts w:hint="eastAsia"/>
        </w:rPr>
        <w:t>如果从中央和地方的关系的角度考察各主要国家教育的行政制度的话，可以将教育行政制度分为，中央向地方授权，保障通过地方自治实施教育行政的“地方分权”型，中央保留教育权限的“中央集权”型以及中央和地方按一定方式分配权力、权限的中央和地方相结合型。如果依此分类，英国、美国和德国属于“地方分权”型，而法国、日本则属于“中央集权”型。但这仅仅是一种基本的原形的分类，实际上随着各国教育改革的深入，各国的教育行政制度发生了很大的变化，甚至有脱离其原形的情况。例如，英国是有着教育的地方分权传统的国家，但英国的历次教育改革，特别是</w:t>
      </w:r>
      <w:r>
        <w:rPr>
          <w:rFonts w:hint="eastAsia"/>
        </w:rPr>
        <w:t>1988</w:t>
      </w:r>
      <w:r>
        <w:rPr>
          <w:rFonts w:hint="eastAsia"/>
        </w:rPr>
        <w:t>年的教育改革是中央政府的教育行政权大大加强，形成了现在的中央和地方相结合的教育行政体制。还有，战前日本是一个教育行政高度中央集权集权的国家，战后教育民主化改革的重要一环就是削弱中央教育行政的权力，扩大地方的自主权。期间几经反复而形成了现在的中央和地方相结合的教育行政体制。法国的教育行政也在逐步向地方放权。</w:t>
      </w:r>
    </w:p>
    <w:p w:rsidR="00090E58" w:rsidRDefault="00090E58" w:rsidP="00090E58">
      <w:pPr>
        <w:spacing w:line="360" w:lineRule="exact"/>
        <w:rPr>
          <w:rFonts w:hint="eastAsia"/>
          <w:szCs w:val="24"/>
        </w:rPr>
      </w:pPr>
    </w:p>
    <w:p w:rsidR="00090E58" w:rsidRDefault="00090E58" w:rsidP="00090E58">
      <w:pPr>
        <w:spacing w:line="360" w:lineRule="exact"/>
        <w:jc w:val="center"/>
        <w:rPr>
          <w:rFonts w:hint="eastAsia"/>
          <w:b/>
        </w:rPr>
      </w:pPr>
      <w:r>
        <w:rPr>
          <w:rFonts w:hint="eastAsia"/>
          <w:b/>
          <w:bCs/>
          <w:szCs w:val="24"/>
        </w:rPr>
        <w:t>第四章</w:t>
      </w:r>
      <w:r>
        <w:rPr>
          <w:rFonts w:hint="eastAsia"/>
          <w:b/>
          <w:bCs/>
          <w:szCs w:val="24"/>
        </w:rPr>
        <w:t xml:space="preserve"> </w:t>
      </w:r>
      <w:r>
        <w:rPr>
          <w:rFonts w:hint="eastAsia"/>
          <w:b/>
        </w:rPr>
        <w:t>初等学校课程比较</w:t>
      </w:r>
    </w:p>
    <w:p w:rsidR="00090E58" w:rsidRDefault="00090E58" w:rsidP="00090E58">
      <w:pPr>
        <w:spacing w:line="360" w:lineRule="exact"/>
        <w:ind w:left="560"/>
        <w:rPr>
          <w:rFonts w:hint="eastAsia"/>
          <w:b/>
        </w:rPr>
      </w:pPr>
    </w:p>
    <w:p w:rsidR="00090E58" w:rsidRDefault="00090E58" w:rsidP="00090E58">
      <w:pPr>
        <w:spacing w:line="360" w:lineRule="exact"/>
        <w:ind w:left="525"/>
        <w:rPr>
          <w:rFonts w:hint="eastAsia"/>
          <w:b/>
          <w:bCs/>
        </w:rPr>
      </w:pPr>
      <w:r>
        <w:rPr>
          <w:rFonts w:hint="eastAsia"/>
          <w:b/>
          <w:bCs/>
        </w:rPr>
        <w:t>一、了解美国初等学校课程的演进，初等学校课程编制的类型，课程管理与课程设置</w:t>
      </w:r>
    </w:p>
    <w:p w:rsidR="00090E58" w:rsidRDefault="00090E58" w:rsidP="00090E58">
      <w:pPr>
        <w:snapToGrid w:val="0"/>
        <w:spacing w:line="360" w:lineRule="exact"/>
        <w:ind w:firstLine="480"/>
        <w:rPr>
          <w:rFonts w:hint="eastAsia"/>
        </w:rPr>
      </w:pPr>
      <w:r>
        <w:rPr>
          <w:rFonts w:hint="eastAsia"/>
          <w:sz w:val="24"/>
        </w:rPr>
        <w:t>从</w:t>
      </w:r>
      <w:r>
        <w:rPr>
          <w:rFonts w:hint="eastAsia"/>
          <w:sz w:val="24"/>
        </w:rPr>
        <w:t>17</w:t>
      </w:r>
      <w:r>
        <w:rPr>
          <w:rFonts w:hint="eastAsia"/>
          <w:sz w:val="24"/>
        </w:rPr>
        <w:t>世纪以来，美国初等学校的课程不断地得到变革与扩展，从最简单的读写算和宗教教育，扩展到语文、阅读、拼读、书写、算术、自然、地理、历史、音乐、体操等等。</w:t>
      </w:r>
      <w:r>
        <w:rPr>
          <w:rFonts w:hint="eastAsia"/>
        </w:rPr>
        <w:t>特别是第二次世界大战后，美国初等学校课程发展出现了逐渐综合的趋势。原来的阅读、写作、拼读、语法等都综合为语言艺术，历史、地理等科目由综合性的社会研究所取代，音乐、美术等统合为艺术。此后，美国初等学校的课程在结构和设置上基本处于一种稳定的状态。</w:t>
      </w:r>
      <w:r>
        <w:rPr>
          <w:rFonts w:hint="eastAsia"/>
        </w:rPr>
        <w:t>20</w:t>
      </w:r>
      <w:r>
        <w:rPr>
          <w:rFonts w:hint="eastAsia"/>
        </w:rPr>
        <w:t>世纪</w:t>
      </w:r>
      <w:r>
        <w:rPr>
          <w:rFonts w:hint="eastAsia"/>
        </w:rPr>
        <w:t>50</w:t>
      </w:r>
      <w:r>
        <w:rPr>
          <w:rFonts w:hint="eastAsia"/>
        </w:rPr>
        <w:t>年代后的初等学校课程改革主要表现为加强语言、理科、</w:t>
      </w:r>
      <w:r>
        <w:rPr>
          <w:rFonts w:hint="eastAsia"/>
        </w:rPr>
        <w:lastRenderedPageBreak/>
        <w:t>数学等基础课程、不断更新课程内容，以适应社会迅速变化的需要。更新和变革各课程的具体内容和结构成为此后历次初等学校课程改革的主要内容。</w:t>
      </w:r>
    </w:p>
    <w:p w:rsidR="00090E58" w:rsidRDefault="00090E58" w:rsidP="00090E58">
      <w:pPr>
        <w:snapToGrid w:val="0"/>
        <w:spacing w:line="360" w:lineRule="exact"/>
        <w:ind w:firstLine="480"/>
        <w:rPr>
          <w:rFonts w:hint="eastAsia"/>
        </w:rPr>
      </w:pPr>
      <w:r>
        <w:rPr>
          <w:rFonts w:hint="eastAsia"/>
        </w:rPr>
        <w:t>美国初等学校课程编制的类型主要有学科中心课程、儿童中心课程、社会中心课程。</w:t>
      </w:r>
    </w:p>
    <w:p w:rsidR="00090E58" w:rsidRDefault="00090E58" w:rsidP="00090E58">
      <w:pPr>
        <w:snapToGrid w:val="0"/>
        <w:spacing w:line="360" w:lineRule="exact"/>
        <w:ind w:firstLine="480"/>
        <w:rPr>
          <w:rFonts w:hint="eastAsia"/>
        </w:rPr>
      </w:pPr>
      <w:r>
        <w:rPr>
          <w:rFonts w:hint="eastAsia"/>
        </w:rPr>
        <w:t>由于美国在课程管理上采用的是分权政策，初等学校课程计划和课程标准往往由各州进行基本规范，学区和学校根据州所颁布的课程计划来制定详细的学校课程计划。因此，无法建立全国统一的课程。但从总的方面来说，美国各州现行的初等学校课程主要有语言艺术（英语）、社会研究、数学、科学、体育与保健、音乐与艺术教育。其中语言艺术、社会研究、科学等都属于综合课程。</w:t>
      </w:r>
    </w:p>
    <w:p w:rsidR="00090E58" w:rsidRDefault="00090E58" w:rsidP="00090E58">
      <w:pPr>
        <w:spacing w:line="360" w:lineRule="exact"/>
        <w:ind w:left="525"/>
        <w:rPr>
          <w:rFonts w:hint="eastAsia"/>
          <w:b/>
          <w:bCs/>
        </w:rPr>
      </w:pPr>
      <w:r>
        <w:rPr>
          <w:rFonts w:hint="eastAsia"/>
          <w:b/>
          <w:bCs/>
        </w:rPr>
        <w:t>二、了解英国初等学校课程的演进，课程目标与评价，统一课程设置</w:t>
      </w:r>
    </w:p>
    <w:p w:rsidR="00090E58" w:rsidRDefault="00090E58" w:rsidP="00090E58">
      <w:pPr>
        <w:adjustRightInd w:val="0"/>
        <w:snapToGrid w:val="0"/>
        <w:spacing w:line="360" w:lineRule="exact"/>
        <w:ind w:firstLine="480"/>
        <w:rPr>
          <w:rFonts w:hint="eastAsia"/>
        </w:rPr>
      </w:pPr>
      <w:r>
        <w:rPr>
          <w:rFonts w:hint="eastAsia"/>
        </w:rPr>
        <w:t>英国初等教育自产生起就形成了一种传统，即国家对初等教育采取放任政策。国家和地方教育当局从不过问初等学校的课程设置、课程内容和课时安排，初等学校的课程都由学校校长和教师来决定。</w:t>
      </w:r>
    </w:p>
    <w:p w:rsidR="00090E58" w:rsidRDefault="00090E58" w:rsidP="00090E58">
      <w:pPr>
        <w:spacing w:line="360" w:lineRule="exact"/>
        <w:ind w:left="525"/>
        <w:rPr>
          <w:rFonts w:hint="eastAsia"/>
        </w:rPr>
      </w:pPr>
      <w:r>
        <w:rPr>
          <w:rFonts w:hint="eastAsia"/>
        </w:rPr>
        <w:t>1944</w:t>
      </w:r>
      <w:r>
        <w:rPr>
          <w:rFonts w:hint="eastAsia"/>
        </w:rPr>
        <w:t>年，英国设立了</w:t>
      </w:r>
      <w:r>
        <w:rPr>
          <w:rFonts w:hint="eastAsia"/>
        </w:rPr>
        <w:t>11</w:t>
      </w:r>
      <w:r>
        <w:rPr>
          <w:rFonts w:hint="eastAsia"/>
        </w:rPr>
        <w:t>岁考试来控制初等教育和中等教育的衔接，这使得</w:t>
      </w:r>
    </w:p>
    <w:p w:rsidR="00090E58" w:rsidRDefault="00090E58" w:rsidP="00090E58">
      <w:pPr>
        <w:spacing w:line="360" w:lineRule="exact"/>
        <w:rPr>
          <w:rFonts w:hint="eastAsia"/>
        </w:rPr>
      </w:pPr>
      <w:r>
        <w:rPr>
          <w:rFonts w:hint="eastAsia"/>
        </w:rPr>
        <w:t>英国各地区的初等学校课程标准大体上一致，各地区的考试委员会制定考试大纲向本地区的各学校公布，在一定程度上规范了初等学校的课程要求。英国政府于</w:t>
      </w:r>
      <w:r>
        <w:rPr>
          <w:rFonts w:hint="eastAsia"/>
        </w:rPr>
        <w:t>1967</w:t>
      </w:r>
      <w:r>
        <w:rPr>
          <w:rFonts w:hint="eastAsia"/>
        </w:rPr>
        <w:t>年取消了</w:t>
      </w:r>
      <w:r>
        <w:rPr>
          <w:rFonts w:hint="eastAsia"/>
        </w:rPr>
        <w:t>11</w:t>
      </w:r>
      <w:r>
        <w:rPr>
          <w:rFonts w:hint="eastAsia"/>
        </w:rPr>
        <w:t>岁考试，这使得初等学校和教师在初等学校课程上有具有了更大的自主权。</w:t>
      </w:r>
    </w:p>
    <w:p w:rsidR="00090E58" w:rsidRDefault="00090E58" w:rsidP="00090E58">
      <w:pPr>
        <w:spacing w:line="360" w:lineRule="exact"/>
        <w:ind w:firstLineChars="200" w:firstLine="420"/>
        <w:rPr>
          <w:rFonts w:hint="eastAsia"/>
        </w:rPr>
      </w:pPr>
      <w:r>
        <w:rPr>
          <w:rFonts w:hint="eastAsia"/>
        </w:rPr>
        <w:t>1988</w:t>
      </w:r>
      <w:r>
        <w:rPr>
          <w:rFonts w:hint="eastAsia"/>
        </w:rPr>
        <w:t>年的课程改革使得英国初等学校的课程发生了根本性的变革。自</w:t>
      </w:r>
      <w:r>
        <w:rPr>
          <w:rFonts w:hint="eastAsia"/>
        </w:rPr>
        <w:t>1988</w:t>
      </w:r>
      <w:r>
        <w:rPr>
          <w:rFonts w:hint="eastAsia"/>
        </w:rPr>
        <w:t>年教育改革后，英国确立了全国统一课程，在初等学校阶段，国家课程共有</w:t>
      </w:r>
      <w:r>
        <w:rPr>
          <w:rFonts w:hint="eastAsia"/>
        </w:rPr>
        <w:t>9</w:t>
      </w:r>
      <w:r>
        <w:rPr>
          <w:rFonts w:hint="eastAsia"/>
        </w:rPr>
        <w:t>门，其中</w:t>
      </w:r>
      <w:r>
        <w:rPr>
          <w:rFonts w:hint="eastAsia"/>
        </w:rPr>
        <w:t>3</w:t>
      </w:r>
      <w:r>
        <w:rPr>
          <w:rFonts w:hint="eastAsia"/>
        </w:rPr>
        <w:t>门为核心课程，分别为数学、英语和科学。另</w:t>
      </w:r>
      <w:r>
        <w:rPr>
          <w:rFonts w:hint="eastAsia"/>
        </w:rPr>
        <w:t>6</w:t>
      </w:r>
      <w:r>
        <w:rPr>
          <w:rFonts w:hint="eastAsia"/>
        </w:rPr>
        <w:t>门课程为基础课程，分别为历史、地理、技术、美术、音乐、体育。到</w:t>
      </w:r>
      <w:r>
        <w:rPr>
          <w:rFonts w:hint="eastAsia"/>
        </w:rPr>
        <w:t>1999</w:t>
      </w:r>
      <w:r>
        <w:rPr>
          <w:rFonts w:hint="eastAsia"/>
        </w:rPr>
        <w:t>年，初等学校的国家课程又进行了修订，除保持原有的三门核心课程和六门基础课程外，要求“信息与传播技术”必须运用到除体育之外的所有学科中。这一新的、法定的国家课程在</w:t>
      </w:r>
      <w:r>
        <w:rPr>
          <w:rFonts w:hint="eastAsia"/>
        </w:rPr>
        <w:t>2000</w:t>
      </w:r>
      <w:r>
        <w:rPr>
          <w:rFonts w:hint="eastAsia"/>
        </w:rPr>
        <w:t>年</w:t>
      </w:r>
      <w:r>
        <w:rPr>
          <w:rFonts w:hint="eastAsia"/>
        </w:rPr>
        <w:t>8</w:t>
      </w:r>
      <w:r>
        <w:rPr>
          <w:rFonts w:hint="eastAsia"/>
        </w:rPr>
        <w:t>月起开始生效。</w:t>
      </w:r>
    </w:p>
    <w:p w:rsidR="00090E58" w:rsidRDefault="00090E58" w:rsidP="00090E58">
      <w:pPr>
        <w:spacing w:line="360" w:lineRule="exact"/>
        <w:ind w:left="525"/>
        <w:rPr>
          <w:rFonts w:hint="eastAsia"/>
          <w:b/>
          <w:bCs/>
        </w:rPr>
      </w:pPr>
      <w:r>
        <w:rPr>
          <w:rFonts w:hint="eastAsia"/>
          <w:b/>
          <w:bCs/>
        </w:rPr>
        <w:t>三、了解法国初等学校课程的演进，课程管理与课程设置</w:t>
      </w:r>
    </w:p>
    <w:p w:rsidR="00090E58" w:rsidRDefault="00090E58" w:rsidP="00090E58">
      <w:pPr>
        <w:spacing w:line="360" w:lineRule="exact"/>
        <w:ind w:firstLine="435"/>
        <w:rPr>
          <w:rFonts w:hint="eastAsia"/>
        </w:rPr>
      </w:pPr>
      <w:r>
        <w:rPr>
          <w:rFonts w:hint="eastAsia"/>
        </w:rPr>
        <w:t>在</w:t>
      </w:r>
      <w:r>
        <w:rPr>
          <w:rFonts w:hint="eastAsia"/>
        </w:rPr>
        <w:t>17</w:t>
      </w:r>
      <w:r>
        <w:rPr>
          <w:rFonts w:hint="eastAsia"/>
        </w:rPr>
        <w:t>世纪，法国初等学校的课程同欧洲的其他国家一样，也只是读写算和宗教教育。随着</w:t>
      </w:r>
      <w:r>
        <w:rPr>
          <w:rFonts w:hint="eastAsia"/>
        </w:rPr>
        <w:t>18</w:t>
      </w:r>
      <w:r>
        <w:rPr>
          <w:rFonts w:hint="eastAsia"/>
        </w:rPr>
        <w:t>世纪启蒙运动和法国大革命的发展，法国初等学校的课程逐渐形成了自己的特色，摆脱了教会对初等学校课程的控制和影响。在</w:t>
      </w:r>
      <w:r>
        <w:rPr>
          <w:rFonts w:hint="eastAsia"/>
        </w:rPr>
        <w:t>19</w:t>
      </w:r>
      <w:r>
        <w:rPr>
          <w:rFonts w:hint="eastAsia"/>
        </w:rPr>
        <w:t>世纪法国国民教育制度中，初等学校的课程设置充分地体现了国民性这一特性。而到了费里改革时期，公民意识和公民道德的培养在初等学校课程中的地位更加被强调，甚至于完全取代了初等学校中的宗教课程。</w:t>
      </w:r>
    </w:p>
    <w:p w:rsidR="00090E58" w:rsidRDefault="00090E58" w:rsidP="00090E58">
      <w:pPr>
        <w:adjustRightInd w:val="0"/>
        <w:snapToGrid w:val="0"/>
        <w:spacing w:line="360" w:lineRule="exact"/>
        <w:ind w:firstLine="480"/>
        <w:rPr>
          <w:rFonts w:hint="eastAsia"/>
        </w:rPr>
      </w:pPr>
      <w:r>
        <w:rPr>
          <w:rFonts w:hint="eastAsia"/>
        </w:rPr>
        <w:t>现行的法国初等学校课程主要是</w:t>
      </w:r>
      <w:r>
        <w:rPr>
          <w:rFonts w:hint="eastAsia"/>
        </w:rPr>
        <w:t>1985</w:t>
      </w:r>
      <w:r>
        <w:rPr>
          <w:rFonts w:hint="eastAsia"/>
        </w:rPr>
        <w:t>年所颁布的全国小学教学计划所规定的，共</w:t>
      </w:r>
      <w:r>
        <w:rPr>
          <w:rFonts w:hint="eastAsia"/>
        </w:rPr>
        <w:t>7</w:t>
      </w:r>
      <w:r>
        <w:rPr>
          <w:rFonts w:hint="eastAsia"/>
        </w:rPr>
        <w:t>门课程：法语、数学、科学与技术、历史与地理、公民教育、艺术、体育。</w:t>
      </w:r>
    </w:p>
    <w:p w:rsidR="00090E58" w:rsidRDefault="00090E58" w:rsidP="00090E58">
      <w:pPr>
        <w:spacing w:line="360" w:lineRule="exact"/>
        <w:ind w:left="525"/>
        <w:rPr>
          <w:rFonts w:hint="eastAsia"/>
          <w:b/>
          <w:bCs/>
        </w:rPr>
      </w:pPr>
      <w:r>
        <w:rPr>
          <w:rFonts w:hint="eastAsia"/>
          <w:b/>
          <w:bCs/>
        </w:rPr>
        <w:t>四、了解德国初等学校课程的演进，课程目标，课程设置</w:t>
      </w:r>
    </w:p>
    <w:p w:rsidR="00090E58" w:rsidRDefault="00090E58" w:rsidP="00090E58">
      <w:pPr>
        <w:adjustRightInd w:val="0"/>
        <w:snapToGrid w:val="0"/>
        <w:spacing w:line="360" w:lineRule="exact"/>
        <w:ind w:firstLine="480"/>
        <w:rPr>
          <w:rFonts w:hint="eastAsia"/>
        </w:rPr>
      </w:pPr>
      <w:r>
        <w:rPr>
          <w:rFonts w:hint="eastAsia"/>
        </w:rPr>
        <w:t>在整个欧洲，德国的初等学校是最早产生的，也最早建立起国家初等教育制度。在宗教改革运动的推动下，德国的初等学校得以发展，其课程主要是读写算和教义问答。其中，宗教课程一直被保留到现在。此后，德国初等学校的课程内容的范围得到扩展，博物、历史与地理等实用性文化知识课程在德国的初等学校课程中得到设置。但在文化、教育上，德国逐渐形成了由各州自主管理和发展的传统，因此，各州初等学校课程的发展也有所不同。</w:t>
      </w:r>
    </w:p>
    <w:p w:rsidR="00090E58" w:rsidRDefault="00090E58" w:rsidP="00090E58">
      <w:pPr>
        <w:adjustRightInd w:val="0"/>
        <w:snapToGrid w:val="0"/>
        <w:spacing w:line="360" w:lineRule="exact"/>
        <w:ind w:firstLine="480"/>
        <w:rPr>
          <w:rFonts w:hint="eastAsia"/>
        </w:rPr>
      </w:pPr>
      <w:r>
        <w:rPr>
          <w:rFonts w:hint="eastAsia"/>
        </w:rPr>
        <w:t>20</w:t>
      </w:r>
      <w:r>
        <w:rPr>
          <w:rFonts w:hint="eastAsia"/>
        </w:rPr>
        <w:t>世纪</w:t>
      </w:r>
      <w:r>
        <w:rPr>
          <w:rFonts w:hint="eastAsia"/>
        </w:rPr>
        <w:t>60</w:t>
      </w:r>
      <w:r>
        <w:rPr>
          <w:rFonts w:hint="eastAsia"/>
        </w:rPr>
        <w:t>年代后联邦德国在“科学定向”的原则下进行着课程改革。联邦德国的各州在课程改革上存在着三大潮流：即，课程的现代化、发展各学科间的相互关系和使所开设的</w:t>
      </w:r>
      <w:r>
        <w:rPr>
          <w:rFonts w:hint="eastAsia"/>
        </w:rPr>
        <w:lastRenderedPageBreak/>
        <w:t>学科适应学生的生活环境。</w:t>
      </w:r>
    </w:p>
    <w:p w:rsidR="00090E58" w:rsidRDefault="00090E58" w:rsidP="00090E58">
      <w:pPr>
        <w:adjustRightInd w:val="0"/>
        <w:snapToGrid w:val="0"/>
        <w:spacing w:line="360" w:lineRule="exact"/>
        <w:ind w:firstLine="480"/>
        <w:rPr>
          <w:rFonts w:hint="eastAsia"/>
        </w:rPr>
      </w:pPr>
      <w:r>
        <w:rPr>
          <w:rFonts w:hint="eastAsia"/>
        </w:rPr>
        <w:t>虽然联邦德国各州所拟定的课程计划有所不同，但在基础学校的课程目标上具有一定的共同性，一般都包含以下几方面目标：</w:t>
      </w:r>
    </w:p>
    <w:p w:rsidR="00090E58" w:rsidRDefault="00090E58" w:rsidP="00090E58">
      <w:pPr>
        <w:adjustRightInd w:val="0"/>
        <w:snapToGrid w:val="0"/>
        <w:spacing w:line="360" w:lineRule="exact"/>
        <w:ind w:firstLine="480"/>
        <w:rPr>
          <w:rFonts w:hint="eastAsia"/>
        </w:rPr>
      </w:pPr>
      <w:r>
        <w:rPr>
          <w:rFonts w:hint="eastAsia"/>
        </w:rPr>
        <w:t>1</w:t>
      </w:r>
      <w:r>
        <w:rPr>
          <w:rFonts w:hint="eastAsia"/>
        </w:rPr>
        <w:t>．培养儿童爱国家、爱乡土、爱劳动的观念和具有爱好和平社会的美德；</w:t>
      </w:r>
    </w:p>
    <w:p w:rsidR="00090E58" w:rsidRDefault="00090E58" w:rsidP="00090E58">
      <w:pPr>
        <w:adjustRightInd w:val="0"/>
        <w:snapToGrid w:val="0"/>
        <w:spacing w:line="360" w:lineRule="exact"/>
        <w:ind w:firstLine="480"/>
        <w:rPr>
          <w:rFonts w:hint="eastAsia"/>
        </w:rPr>
      </w:pPr>
      <w:r>
        <w:rPr>
          <w:rFonts w:hint="eastAsia"/>
        </w:rPr>
        <w:t>2</w:t>
      </w:r>
      <w:r>
        <w:rPr>
          <w:rFonts w:hint="eastAsia"/>
        </w:rPr>
        <w:t>．发展儿童的道德品质、精神风貌、身体素质，传授基本技能；</w:t>
      </w:r>
    </w:p>
    <w:p w:rsidR="00090E58" w:rsidRDefault="00090E58" w:rsidP="00090E58">
      <w:pPr>
        <w:adjustRightInd w:val="0"/>
        <w:snapToGrid w:val="0"/>
        <w:spacing w:line="360" w:lineRule="exact"/>
        <w:ind w:firstLine="480"/>
        <w:rPr>
          <w:rFonts w:hint="eastAsia"/>
        </w:rPr>
      </w:pPr>
      <w:r>
        <w:rPr>
          <w:rFonts w:hint="eastAsia"/>
        </w:rPr>
        <w:t>3</w:t>
      </w:r>
      <w:r>
        <w:rPr>
          <w:rFonts w:hint="eastAsia"/>
        </w:rPr>
        <w:t>．培养儿童敬神和尊重人权的观念，促进其为社会</w:t>
      </w:r>
      <w:proofErr w:type="gramStart"/>
      <w:r>
        <w:rPr>
          <w:rFonts w:hint="eastAsia"/>
        </w:rPr>
        <w:t>作出</w:t>
      </w:r>
      <w:proofErr w:type="gramEnd"/>
      <w:r>
        <w:rPr>
          <w:rFonts w:hint="eastAsia"/>
        </w:rPr>
        <w:t>贡献的勇气；</w:t>
      </w:r>
    </w:p>
    <w:p w:rsidR="00090E58" w:rsidRDefault="00090E58" w:rsidP="00090E58">
      <w:pPr>
        <w:adjustRightInd w:val="0"/>
        <w:snapToGrid w:val="0"/>
        <w:spacing w:line="360" w:lineRule="exact"/>
        <w:ind w:firstLine="480"/>
        <w:rPr>
          <w:rFonts w:hint="eastAsia"/>
        </w:rPr>
      </w:pPr>
      <w:r>
        <w:rPr>
          <w:rFonts w:hint="eastAsia"/>
        </w:rPr>
        <w:t>4</w:t>
      </w:r>
      <w:r>
        <w:rPr>
          <w:rFonts w:hint="eastAsia"/>
        </w:rPr>
        <w:t>．培养儿童的人文主义、民主主义及自由精神；</w:t>
      </w:r>
    </w:p>
    <w:p w:rsidR="00090E58" w:rsidRDefault="00090E58" w:rsidP="00090E58">
      <w:pPr>
        <w:adjustRightInd w:val="0"/>
        <w:snapToGrid w:val="0"/>
        <w:spacing w:line="360" w:lineRule="exact"/>
        <w:ind w:firstLine="480"/>
        <w:rPr>
          <w:rFonts w:hint="eastAsia"/>
        </w:rPr>
      </w:pPr>
      <w:r>
        <w:rPr>
          <w:rFonts w:hint="eastAsia"/>
        </w:rPr>
        <w:t>5</w:t>
      </w:r>
      <w:r>
        <w:rPr>
          <w:rFonts w:hint="eastAsia"/>
        </w:rPr>
        <w:t>．发展儿童固有的秉性，加强对各种能力的培养；</w:t>
      </w:r>
    </w:p>
    <w:p w:rsidR="00090E58" w:rsidRDefault="00090E58" w:rsidP="00090E58">
      <w:pPr>
        <w:adjustRightInd w:val="0"/>
        <w:snapToGrid w:val="0"/>
        <w:spacing w:line="360" w:lineRule="exact"/>
        <w:ind w:firstLine="480"/>
        <w:rPr>
          <w:rFonts w:hint="eastAsia"/>
        </w:rPr>
      </w:pPr>
      <w:r>
        <w:rPr>
          <w:rFonts w:hint="eastAsia"/>
        </w:rPr>
        <w:t>6</w:t>
      </w:r>
      <w:r>
        <w:rPr>
          <w:rFonts w:hint="eastAsia"/>
        </w:rPr>
        <w:t>．以欧洲文化及德国文化遗产的基础来陶冶儿童，使之在现代经济和社会紧密联结</w:t>
      </w:r>
    </w:p>
    <w:p w:rsidR="00090E58" w:rsidRDefault="00090E58" w:rsidP="00090E58">
      <w:pPr>
        <w:spacing w:line="360" w:lineRule="exact"/>
        <w:rPr>
          <w:rFonts w:hint="eastAsia"/>
        </w:rPr>
      </w:pPr>
      <w:r>
        <w:rPr>
          <w:rFonts w:hint="eastAsia"/>
        </w:rPr>
        <w:t>的环境中，增进其生活必需的知识与技能。</w:t>
      </w:r>
    </w:p>
    <w:p w:rsidR="00090E58" w:rsidRDefault="00090E58" w:rsidP="00090E58">
      <w:pPr>
        <w:spacing w:line="360" w:lineRule="exact"/>
        <w:rPr>
          <w:rFonts w:hint="eastAsia"/>
          <w:bCs/>
        </w:rPr>
      </w:pPr>
      <w:r>
        <w:rPr>
          <w:rFonts w:hint="eastAsia"/>
        </w:rPr>
        <w:t xml:space="preserve">    </w:t>
      </w:r>
      <w:r>
        <w:rPr>
          <w:rFonts w:hint="eastAsia"/>
        </w:rPr>
        <w:t>联邦德国各州的基础学校基本上开设德语与乡土知识、写字、数学、宗教、制图与绘画、劳作、音乐和体育等课程。其中，宗教课、德语、数学、音乐和体育往往是联邦德国各州基础学校都开设的课程。</w:t>
      </w:r>
    </w:p>
    <w:p w:rsidR="00090E58" w:rsidRDefault="00090E58" w:rsidP="00090E58">
      <w:pPr>
        <w:spacing w:line="360" w:lineRule="exact"/>
        <w:ind w:left="525"/>
        <w:rPr>
          <w:rFonts w:hint="eastAsia"/>
          <w:b/>
          <w:bCs/>
        </w:rPr>
      </w:pPr>
      <w:r>
        <w:rPr>
          <w:rFonts w:hint="eastAsia"/>
          <w:b/>
          <w:bCs/>
        </w:rPr>
        <w:t>五、了解日本初等学校课程的演进，课程目标，课程设置</w:t>
      </w:r>
    </w:p>
    <w:p w:rsidR="00090E58" w:rsidRDefault="00090E58" w:rsidP="00090E58">
      <w:pPr>
        <w:spacing w:line="360" w:lineRule="exact"/>
        <w:ind w:left="525"/>
        <w:rPr>
          <w:rFonts w:hint="eastAsia"/>
        </w:rPr>
      </w:pPr>
      <w:r>
        <w:rPr>
          <w:rFonts w:hint="eastAsia"/>
        </w:rPr>
        <w:t>日本初等学校课程实行的是全国统一的课程标准，由文部省制定和颁布初等</w:t>
      </w:r>
    </w:p>
    <w:p w:rsidR="00090E58" w:rsidRDefault="00090E58" w:rsidP="00090E58">
      <w:pPr>
        <w:spacing w:line="360" w:lineRule="exact"/>
        <w:rPr>
          <w:rFonts w:hint="eastAsia"/>
        </w:rPr>
      </w:pPr>
      <w:r>
        <w:rPr>
          <w:rFonts w:hint="eastAsia"/>
        </w:rPr>
        <w:t>学校的课程标准。日本初等学校的课程自第二次世界大战后不断地进行着变革，每次间隔</w:t>
      </w:r>
      <w:r>
        <w:rPr>
          <w:rFonts w:hint="eastAsia"/>
        </w:rPr>
        <w:t>10</w:t>
      </w:r>
      <w:r>
        <w:rPr>
          <w:rFonts w:hint="eastAsia"/>
        </w:rPr>
        <w:t>年左右就进行一次课程改革。</w:t>
      </w:r>
    </w:p>
    <w:p w:rsidR="00090E58" w:rsidRDefault="00090E58" w:rsidP="00090E58">
      <w:pPr>
        <w:spacing w:line="360" w:lineRule="exact"/>
        <w:ind w:firstLine="480"/>
        <w:rPr>
          <w:rFonts w:ascii="宋体" w:hAnsi="宋体" w:hint="eastAsia"/>
        </w:rPr>
      </w:pPr>
      <w:r>
        <w:rPr>
          <w:rFonts w:ascii="宋体" w:hAnsi="宋体" w:hint="eastAsia"/>
        </w:rPr>
        <w:t>在20世纪80年代以后，日本初等学校的课程目标主要有以下几方面：（1）以学校内外的社会生活经验为基础，使学生正确理解人与人之间的相互关系，养成合作、自主、自律的精神；（2）引导学生正确理解乡土和国家的现状与传统，并进而培养国际协同精神；（3）使学生具有日常生活所必需的衣食住和产业等方面的基础知识，并掌握其基本技能；（4）使学生正确理解日常生活所必需的国语，并形成使用国语的能力；（5）使学生能正确理解日常生活所必需的数量关系，并形成处理数量关系的能力；（6）培养学生科学地观察和处理日常生活中自然现象的能力；（7）培养学生为了达到健康、安全和幸福的生活所必需的习惯，并力求使学生的身心得到和谐发展；（8）使学生基本了解使生活丰富多彩的音乐、美术和文艺等，并形成相应的技能。</w:t>
      </w:r>
    </w:p>
    <w:p w:rsidR="00090E58" w:rsidRDefault="00090E58" w:rsidP="00090E58">
      <w:pPr>
        <w:spacing w:line="360" w:lineRule="exact"/>
        <w:ind w:firstLine="480"/>
        <w:rPr>
          <w:rFonts w:ascii="宋体" w:hAnsi="宋体" w:hint="eastAsia"/>
        </w:rPr>
      </w:pPr>
      <w:r>
        <w:rPr>
          <w:rFonts w:ascii="宋体" w:hAnsi="宋体" w:hint="eastAsia"/>
        </w:rPr>
        <w:t>20世纪末，为了适应21世纪社会发展的需要，日本在课程目标上又提出了新的要求，要求学校在培养学生热爱和理解日本历史、文化、传统的同时，以宽广的视野理解不同的文化、不带偏见地与不同文化的人自然地交流，培养学生为他人着想、相互认同、共同生活的态度、尊重自己和他人生命和人权的心态、珍惜热爱自然的心、志愿奉献精神、追求人生价值并努力实现这一价值的人生态度，培养社会生活方面的规则和基本的道德伦理观，培养尊重规范意识和公德、正义、公正的心，以及判断善恶与坚韧的意志和实践力、责任意识和自律自制之心、健康和体力；培养学生自己学习、自己思考的努力、培养学生创造力和个性；培养学生能够恰当地运用计算机等信息手段，培养学生重视、保护和创造美好环境的观念、态度、素质和能力等。</w:t>
      </w:r>
    </w:p>
    <w:p w:rsidR="00090E58" w:rsidRDefault="00090E58" w:rsidP="00090E58">
      <w:pPr>
        <w:adjustRightInd w:val="0"/>
        <w:snapToGrid w:val="0"/>
        <w:spacing w:line="360" w:lineRule="exact"/>
        <w:ind w:firstLine="480"/>
        <w:rPr>
          <w:rFonts w:ascii="宋体" w:hAnsi="宋体" w:hint="eastAsia"/>
        </w:rPr>
      </w:pPr>
      <w:r>
        <w:rPr>
          <w:rFonts w:hint="eastAsia"/>
        </w:rPr>
        <w:t>日本现行的初等学校课程主要分为四大领域：各学科课程、道德教育、特别活动和“综合学习时间”。各学科课程包括国语、</w:t>
      </w:r>
      <w:r>
        <w:rPr>
          <w:rFonts w:ascii="宋体" w:hAnsi="宋体" w:hint="eastAsia"/>
        </w:rPr>
        <w:t>社会、数学、理科、生活、音乐、图工、家庭和体育，共9门学科。</w:t>
      </w:r>
    </w:p>
    <w:p w:rsidR="00090E58" w:rsidRDefault="00090E58" w:rsidP="00090E58">
      <w:pPr>
        <w:spacing w:line="360" w:lineRule="exact"/>
        <w:ind w:left="525"/>
        <w:rPr>
          <w:rFonts w:hint="eastAsia"/>
          <w:b/>
          <w:bCs/>
        </w:rPr>
      </w:pPr>
      <w:r>
        <w:rPr>
          <w:rFonts w:hint="eastAsia"/>
          <w:b/>
          <w:bCs/>
        </w:rPr>
        <w:lastRenderedPageBreak/>
        <w:t>六、理解初等学校课程管理改革，影响初等学校课程改革的因素</w:t>
      </w:r>
    </w:p>
    <w:p w:rsidR="00090E58" w:rsidRDefault="00090E58" w:rsidP="00090E58">
      <w:pPr>
        <w:adjustRightInd w:val="0"/>
        <w:snapToGrid w:val="0"/>
        <w:spacing w:line="360" w:lineRule="exact"/>
        <w:ind w:firstLine="480"/>
        <w:rPr>
          <w:rFonts w:hint="eastAsia"/>
        </w:rPr>
      </w:pPr>
      <w:r>
        <w:rPr>
          <w:rFonts w:hint="eastAsia"/>
        </w:rPr>
        <w:t>在课程管理的改革上，各国采取的改革措施不同，总的来说，有两种取向。一是原来采用中央统一管理方式的国家逐渐出现课程管理权力的分散，增加课程管理的分权；二是原来采用分权的课程管理方式的国家开始采用统一课程管理的模式，增强课程管理上的统一性。</w:t>
      </w:r>
    </w:p>
    <w:p w:rsidR="00090E58" w:rsidRDefault="00090E58" w:rsidP="00090E58">
      <w:pPr>
        <w:adjustRightInd w:val="0"/>
        <w:snapToGrid w:val="0"/>
        <w:spacing w:line="360" w:lineRule="exact"/>
        <w:ind w:firstLineChars="200" w:firstLine="420"/>
        <w:rPr>
          <w:rFonts w:hint="eastAsia"/>
        </w:rPr>
      </w:pPr>
      <w:r>
        <w:rPr>
          <w:rFonts w:hint="eastAsia"/>
        </w:rPr>
        <w:t>影响初等学校课程改革的因素：</w:t>
      </w:r>
      <w:r>
        <w:rPr>
          <w:rFonts w:hint="eastAsia"/>
        </w:rPr>
        <w:t>1</w:t>
      </w:r>
      <w:r>
        <w:rPr>
          <w:rFonts w:hint="eastAsia"/>
        </w:rPr>
        <w:t>．社会发展；</w:t>
      </w:r>
      <w:r>
        <w:rPr>
          <w:rFonts w:hint="eastAsia"/>
        </w:rPr>
        <w:t>2</w:t>
      </w:r>
      <w:r>
        <w:rPr>
          <w:rFonts w:hint="eastAsia"/>
        </w:rPr>
        <w:t>．文化、教育传统；</w:t>
      </w:r>
      <w:r>
        <w:rPr>
          <w:rFonts w:hint="eastAsia"/>
        </w:rPr>
        <w:t>3</w:t>
      </w:r>
      <w:r>
        <w:rPr>
          <w:rFonts w:hint="eastAsia"/>
        </w:rPr>
        <w:t>．教师；</w:t>
      </w:r>
      <w:r>
        <w:rPr>
          <w:rFonts w:hint="eastAsia"/>
        </w:rPr>
        <w:t>4</w:t>
      </w:r>
      <w:r>
        <w:rPr>
          <w:rFonts w:hint="eastAsia"/>
        </w:rPr>
        <w:t>．课程改革政策。</w:t>
      </w:r>
    </w:p>
    <w:p w:rsidR="00090E58" w:rsidRDefault="00090E58" w:rsidP="00090E58">
      <w:pPr>
        <w:spacing w:line="360" w:lineRule="exact"/>
        <w:ind w:left="525"/>
        <w:rPr>
          <w:rFonts w:hint="eastAsia"/>
          <w:b/>
          <w:bCs/>
        </w:rPr>
      </w:pPr>
      <w:r>
        <w:rPr>
          <w:rFonts w:hint="eastAsia"/>
          <w:b/>
          <w:bCs/>
        </w:rPr>
        <w:t>七、掌握初等学校课程结构的“综合化”趋势，初等学校课程内容的改革趋势</w:t>
      </w:r>
    </w:p>
    <w:p w:rsidR="00090E58" w:rsidRDefault="00090E58" w:rsidP="00090E58">
      <w:pPr>
        <w:pStyle w:val="a5"/>
        <w:spacing w:line="360" w:lineRule="exact"/>
        <w:rPr>
          <w:rFonts w:hint="eastAsia"/>
        </w:rPr>
      </w:pPr>
      <w:r>
        <w:rPr>
          <w:rFonts w:hint="eastAsia"/>
        </w:rPr>
        <w:t>“综合化”是初等学校课程结构改革和发展的主要趋势。尤其是一、二年级的课程结构上，这种“综合化”的趋势更加明显。</w:t>
      </w:r>
      <w:r>
        <w:rPr>
          <w:rFonts w:hint="eastAsia"/>
          <w:bCs/>
        </w:rPr>
        <w:t>初等学校课程结构的“综合化”趋势，具体表现在：</w:t>
      </w:r>
      <w:r>
        <w:rPr>
          <w:rFonts w:hint="eastAsia"/>
        </w:rPr>
        <w:t>1</w:t>
      </w:r>
      <w:r>
        <w:rPr>
          <w:rFonts w:hint="eastAsia"/>
        </w:rPr>
        <w:t>．课程的综合和分科；</w:t>
      </w:r>
      <w:r>
        <w:rPr>
          <w:rFonts w:hint="eastAsia"/>
        </w:rPr>
        <w:t>2</w:t>
      </w:r>
      <w:r>
        <w:rPr>
          <w:rFonts w:hint="eastAsia"/>
        </w:rPr>
        <w:t>．综合课程的设置。</w:t>
      </w:r>
    </w:p>
    <w:p w:rsidR="00090E58" w:rsidRDefault="00090E58" w:rsidP="00090E58">
      <w:pPr>
        <w:adjustRightInd w:val="0"/>
        <w:snapToGrid w:val="0"/>
        <w:spacing w:line="360" w:lineRule="exact"/>
        <w:ind w:firstLineChars="200" w:firstLine="420"/>
        <w:rPr>
          <w:rFonts w:hint="eastAsia"/>
        </w:rPr>
      </w:pPr>
      <w:r>
        <w:rPr>
          <w:rFonts w:hint="eastAsia"/>
        </w:rPr>
        <w:t>初等学校课程内容的改革趋势：</w:t>
      </w:r>
      <w:r>
        <w:rPr>
          <w:rFonts w:ascii="宋体" w:hAnsi="宋体" w:hint="eastAsia"/>
        </w:rPr>
        <w:t>1．加强科学技术的启蒙教育；</w:t>
      </w:r>
      <w:r>
        <w:rPr>
          <w:rFonts w:hint="eastAsia"/>
        </w:rPr>
        <w:t>2</w:t>
      </w:r>
      <w:r>
        <w:rPr>
          <w:rFonts w:hint="eastAsia"/>
        </w:rPr>
        <w:t>．重视计算机教育的普及；</w:t>
      </w:r>
      <w:r>
        <w:rPr>
          <w:rFonts w:hint="eastAsia"/>
        </w:rPr>
        <w:t>3</w:t>
      </w:r>
      <w:r>
        <w:rPr>
          <w:rFonts w:hint="eastAsia"/>
        </w:rPr>
        <w:t>、更加注重基础学科的改革。</w:t>
      </w:r>
    </w:p>
    <w:p w:rsidR="00090E58" w:rsidRDefault="00090E58" w:rsidP="00090E58">
      <w:pPr>
        <w:spacing w:line="360" w:lineRule="exact"/>
        <w:ind w:firstLine="420"/>
        <w:rPr>
          <w:rFonts w:hint="eastAsia"/>
        </w:rPr>
      </w:pPr>
    </w:p>
    <w:p w:rsidR="00090E58" w:rsidRDefault="00090E58" w:rsidP="00090E58">
      <w:pPr>
        <w:spacing w:line="360" w:lineRule="exact"/>
        <w:ind w:left="832"/>
        <w:jc w:val="center"/>
        <w:rPr>
          <w:rFonts w:hint="eastAsia"/>
          <w:b/>
        </w:rPr>
      </w:pPr>
      <w:r>
        <w:rPr>
          <w:rFonts w:hint="eastAsia"/>
          <w:b/>
        </w:rPr>
        <w:t>第五章</w:t>
      </w:r>
      <w:r>
        <w:rPr>
          <w:rFonts w:hint="eastAsia"/>
          <w:b/>
        </w:rPr>
        <w:t xml:space="preserve"> </w:t>
      </w:r>
      <w:r>
        <w:rPr>
          <w:rFonts w:hint="eastAsia"/>
          <w:b/>
        </w:rPr>
        <w:t>初等学校教学比较</w:t>
      </w:r>
    </w:p>
    <w:p w:rsidR="00090E58" w:rsidRDefault="00090E58" w:rsidP="00090E58">
      <w:pPr>
        <w:spacing w:line="360" w:lineRule="exact"/>
        <w:rPr>
          <w:rFonts w:hint="eastAsia"/>
        </w:rPr>
      </w:pPr>
    </w:p>
    <w:p w:rsidR="00090E58" w:rsidRDefault="00090E58" w:rsidP="00090E58">
      <w:pPr>
        <w:spacing w:line="360" w:lineRule="exact"/>
        <w:ind w:left="420"/>
        <w:rPr>
          <w:rFonts w:hint="eastAsia"/>
          <w:b/>
          <w:bCs/>
        </w:rPr>
      </w:pPr>
      <w:r>
        <w:rPr>
          <w:rFonts w:hint="eastAsia"/>
          <w:b/>
          <w:bCs/>
        </w:rPr>
        <w:t>一、了解美国英语教学，数学教学，科学教学</w:t>
      </w:r>
    </w:p>
    <w:p w:rsidR="00090E58" w:rsidRDefault="00090E58" w:rsidP="00090E58">
      <w:pPr>
        <w:spacing w:line="360" w:lineRule="exact"/>
        <w:ind w:firstLine="480"/>
        <w:rPr>
          <w:rFonts w:ascii="宋体" w:hAnsi="宋体" w:hint="eastAsia"/>
        </w:rPr>
      </w:pPr>
      <w:r>
        <w:rPr>
          <w:rFonts w:hint="eastAsia"/>
        </w:rPr>
        <w:t>在美国英语教学中，阅读和写作是其中两个最主要的部分。</w:t>
      </w:r>
      <w:r>
        <w:rPr>
          <w:rFonts w:ascii="宋体" w:hAnsi="宋体" w:hint="eastAsia"/>
        </w:rPr>
        <w:t>美国初等学校</w:t>
      </w:r>
      <w:r>
        <w:rPr>
          <w:rFonts w:ascii="宋体" w:hAnsi="宋体"/>
        </w:rPr>
        <w:t>一</w:t>
      </w:r>
      <w:r>
        <w:rPr>
          <w:rFonts w:ascii="宋体" w:hAnsi="宋体" w:hint="eastAsia"/>
        </w:rPr>
        <w:t>～</w:t>
      </w:r>
      <w:r>
        <w:rPr>
          <w:rFonts w:ascii="宋体" w:hAnsi="宋体"/>
        </w:rPr>
        <w:t>四年级</w:t>
      </w:r>
      <w:r>
        <w:rPr>
          <w:rFonts w:ascii="宋体" w:hAnsi="宋体" w:hint="eastAsia"/>
        </w:rPr>
        <w:t>的学生，</w:t>
      </w:r>
      <w:r>
        <w:rPr>
          <w:rFonts w:ascii="宋体" w:hAnsi="宋体"/>
        </w:rPr>
        <w:t>每天都</w:t>
      </w:r>
      <w:r>
        <w:rPr>
          <w:rFonts w:ascii="宋体" w:hAnsi="宋体" w:hint="eastAsia"/>
        </w:rPr>
        <w:t>要</w:t>
      </w:r>
      <w:r>
        <w:rPr>
          <w:rFonts w:ascii="宋体" w:hAnsi="宋体"/>
        </w:rPr>
        <w:t>集中2个小时</w:t>
      </w:r>
      <w:r>
        <w:rPr>
          <w:rFonts w:ascii="宋体" w:hAnsi="宋体" w:hint="eastAsia"/>
        </w:rPr>
        <w:t>左右来进行阅读和写作的学习，学习往往在</w:t>
      </w:r>
      <w:r>
        <w:rPr>
          <w:rFonts w:ascii="宋体" w:hAnsi="宋体"/>
        </w:rPr>
        <w:t>阅读作业室和写作作业室</w:t>
      </w:r>
      <w:r>
        <w:rPr>
          <w:rFonts w:ascii="宋体" w:hAnsi="宋体" w:hint="eastAsia"/>
        </w:rPr>
        <w:t>中进行。</w:t>
      </w:r>
      <w:r>
        <w:rPr>
          <w:rFonts w:ascii="宋体" w:hAnsi="宋体"/>
        </w:rPr>
        <w:t>另外</w:t>
      </w:r>
      <w:r>
        <w:rPr>
          <w:rFonts w:ascii="宋体" w:hAnsi="宋体" w:hint="eastAsia"/>
        </w:rPr>
        <w:t>，学校</w:t>
      </w:r>
      <w:r>
        <w:rPr>
          <w:rFonts w:ascii="宋体" w:hAnsi="宋体"/>
        </w:rPr>
        <w:t>还</w:t>
      </w:r>
      <w:r>
        <w:rPr>
          <w:rFonts w:ascii="宋体" w:hAnsi="宋体" w:hint="eastAsia"/>
        </w:rPr>
        <w:t>会</w:t>
      </w:r>
      <w:r>
        <w:rPr>
          <w:rFonts w:ascii="宋体" w:hAnsi="宋体"/>
        </w:rPr>
        <w:t>分散安排15分钟到40分钟不等的时间用于词汇拼写、大声朗</w:t>
      </w:r>
      <w:r>
        <w:rPr>
          <w:rFonts w:ascii="宋体" w:hAnsi="宋体" w:hint="eastAsia"/>
        </w:rPr>
        <w:t>诵</w:t>
      </w:r>
      <w:r>
        <w:rPr>
          <w:rFonts w:ascii="宋体" w:hAnsi="宋体"/>
        </w:rPr>
        <w:t>、书本讨论等</w:t>
      </w:r>
      <w:r>
        <w:rPr>
          <w:rFonts w:ascii="宋体" w:hAnsi="宋体" w:hint="eastAsia"/>
        </w:rPr>
        <w:t>英语学习活动</w:t>
      </w:r>
      <w:r>
        <w:rPr>
          <w:rFonts w:ascii="宋体" w:hAnsi="宋体"/>
        </w:rPr>
        <w:t>。</w:t>
      </w:r>
    </w:p>
    <w:p w:rsidR="00090E58" w:rsidRDefault="00090E58" w:rsidP="00090E58">
      <w:pPr>
        <w:spacing w:line="360" w:lineRule="exact"/>
        <w:ind w:firstLine="480"/>
        <w:rPr>
          <w:rFonts w:hint="eastAsia"/>
        </w:rPr>
      </w:pPr>
      <w:r>
        <w:rPr>
          <w:rFonts w:hint="eastAsia"/>
        </w:rPr>
        <w:t>美国小学数学教学的目的在于培养学生算术计算的技能和解决实际问题的努力。在数学教学方法上注重利用具体的实物来帮助儿童学习抽象的数学，甚至于又出现用手指计数的方法来帮助儿童学习数学。在美国新的数学教学改革中，出现了许多新的课堂数学活动，主要有应用型数学活动（</w:t>
      </w:r>
      <w:r>
        <w:rPr>
          <w:rFonts w:hint="eastAsia"/>
        </w:rPr>
        <w:t>application activities</w:t>
      </w:r>
      <w:r>
        <w:rPr>
          <w:rFonts w:hint="eastAsia"/>
        </w:rPr>
        <w:t>）、发现型数学活动（</w:t>
      </w:r>
      <w:r>
        <w:rPr>
          <w:rFonts w:hint="eastAsia"/>
        </w:rPr>
        <w:t>discovery activities</w:t>
      </w:r>
      <w:r>
        <w:rPr>
          <w:rFonts w:hint="eastAsia"/>
        </w:rPr>
        <w:t>）、拓展型数学活动（</w:t>
      </w:r>
      <w:r>
        <w:rPr>
          <w:rFonts w:hint="eastAsia"/>
        </w:rPr>
        <w:t>extension activities</w:t>
      </w:r>
      <w:r>
        <w:rPr>
          <w:rFonts w:hint="eastAsia"/>
        </w:rPr>
        <w:t>）和发明型数学学习活动（</w:t>
      </w:r>
      <w:r>
        <w:rPr>
          <w:rFonts w:hint="eastAsia"/>
        </w:rPr>
        <w:t>invention activities</w:t>
      </w:r>
      <w:r>
        <w:rPr>
          <w:rFonts w:hint="eastAsia"/>
        </w:rPr>
        <w:t>）。</w:t>
      </w:r>
    </w:p>
    <w:p w:rsidR="00090E58" w:rsidRDefault="00090E58" w:rsidP="00090E58">
      <w:pPr>
        <w:adjustRightInd w:val="0"/>
        <w:snapToGrid w:val="0"/>
        <w:spacing w:line="360" w:lineRule="exact"/>
        <w:ind w:firstLine="480"/>
        <w:rPr>
          <w:rFonts w:hint="eastAsia"/>
        </w:rPr>
      </w:pPr>
      <w:r>
        <w:rPr>
          <w:rFonts w:hint="eastAsia"/>
        </w:rPr>
        <w:t>在科学教学上，美国出现了多种教学模式和项目。其中“亲自动手”（</w:t>
      </w:r>
      <w:r>
        <w:rPr>
          <w:rFonts w:hint="eastAsia"/>
        </w:rPr>
        <w:t>hands-on</w:t>
      </w:r>
      <w:r>
        <w:rPr>
          <w:rFonts w:hint="eastAsia"/>
        </w:rPr>
        <w:t>）活动普遍流行于美国初等学校的科学教学中。引导儿童围绕问题进行科学探究和研究在美国小学科学教学中使用较为普遍，鼓励儿童自己提出有关课题的具体问题，并对问题</w:t>
      </w:r>
      <w:proofErr w:type="gramStart"/>
      <w:r>
        <w:rPr>
          <w:rFonts w:hint="eastAsia"/>
        </w:rPr>
        <w:t>作出</w:t>
      </w:r>
      <w:proofErr w:type="gramEnd"/>
      <w:r>
        <w:rPr>
          <w:rFonts w:hint="eastAsia"/>
        </w:rPr>
        <w:t>推测和假设，然后通过考察或实验等方法来检验自己的推测和假设，在这个过程中，儿童直接参与对科学知识的探求。</w:t>
      </w:r>
    </w:p>
    <w:p w:rsidR="00090E58" w:rsidRDefault="00090E58" w:rsidP="00090E58">
      <w:pPr>
        <w:spacing w:line="360" w:lineRule="exact"/>
        <w:ind w:left="420"/>
        <w:rPr>
          <w:rFonts w:hint="eastAsia"/>
          <w:b/>
          <w:bCs/>
        </w:rPr>
      </w:pPr>
      <w:r>
        <w:rPr>
          <w:rFonts w:hint="eastAsia"/>
          <w:b/>
          <w:bCs/>
        </w:rPr>
        <w:t>二、了解英国英语教学，数学教学，科学教学，体育教学，学生的学业评定</w:t>
      </w:r>
    </w:p>
    <w:p w:rsidR="00090E58" w:rsidRDefault="00090E58" w:rsidP="00090E58">
      <w:pPr>
        <w:pStyle w:val="2"/>
        <w:snapToGrid w:val="0"/>
        <w:spacing w:line="360" w:lineRule="exact"/>
        <w:ind w:left="0" w:firstLineChars="200" w:firstLine="420"/>
        <w:rPr>
          <w:rFonts w:ascii="宋体" w:hAnsi="宋体" w:hint="eastAsia"/>
          <w:color w:val="auto"/>
          <w:sz w:val="21"/>
        </w:rPr>
      </w:pPr>
      <w:r>
        <w:rPr>
          <w:rFonts w:ascii="宋体" w:hAnsi="宋体" w:hint="eastAsia"/>
          <w:color w:val="auto"/>
          <w:sz w:val="21"/>
        </w:rPr>
        <w:t>英国初等学校的英语教学包括默读、朗诵、阅读与作文和苏格兰语文等内容。</w:t>
      </w:r>
    </w:p>
    <w:p w:rsidR="00090E58" w:rsidRDefault="00090E58" w:rsidP="00090E58">
      <w:pPr>
        <w:pStyle w:val="a5"/>
        <w:adjustRightInd w:val="0"/>
        <w:snapToGrid w:val="0"/>
        <w:spacing w:line="360" w:lineRule="exact"/>
        <w:rPr>
          <w:rFonts w:ascii="宋体" w:hAnsi="宋体" w:hint="eastAsia"/>
          <w:kern w:val="0"/>
          <w:lang w:val="zh-CN"/>
        </w:rPr>
      </w:pPr>
      <w:r>
        <w:rPr>
          <w:rFonts w:ascii="宋体" w:hAnsi="宋体" w:hint="eastAsia"/>
          <w:kern w:val="0"/>
          <w:lang w:val="zh-CN"/>
        </w:rPr>
        <w:t>英国初等学校的数学教学活动具有自己的特点，主要表现为在教学上体现出区别化、注重应用、注重过程和活动、注重能力的培养、重视计算器和计算机的使用等。</w:t>
      </w:r>
    </w:p>
    <w:p w:rsidR="00090E58" w:rsidRDefault="00090E58" w:rsidP="00090E58">
      <w:pPr>
        <w:spacing w:line="360" w:lineRule="exact"/>
        <w:ind w:left="420"/>
        <w:rPr>
          <w:rFonts w:ascii="宋体" w:hAnsi="宋体" w:hint="eastAsia"/>
        </w:rPr>
      </w:pPr>
      <w:r>
        <w:rPr>
          <w:rFonts w:ascii="宋体" w:hAnsi="宋体" w:hint="eastAsia"/>
        </w:rPr>
        <w:t>在英国初等学校的科学教学中，传授科学知识虽然是其重要的教学目标之一，但英国初</w:t>
      </w:r>
    </w:p>
    <w:p w:rsidR="00090E58" w:rsidRDefault="00090E58" w:rsidP="00090E58">
      <w:pPr>
        <w:spacing w:line="360" w:lineRule="exact"/>
        <w:rPr>
          <w:rFonts w:ascii="宋体" w:hAnsi="宋体" w:hint="eastAsia"/>
        </w:rPr>
      </w:pPr>
      <w:r>
        <w:rPr>
          <w:rFonts w:ascii="宋体" w:hAnsi="宋体" w:hint="eastAsia"/>
        </w:rPr>
        <w:t>等学校并不仅仅停留在科学知识的传授上。在组织科学教学过程中，英国初等学校的教师起指导作用，学生通过具体的活动来学习科学，从简单的描述到科学的阐释，从小观点到大观点，从个人观点到共享观点，学生在这个过程中形成基本的科学素养。</w:t>
      </w:r>
    </w:p>
    <w:p w:rsidR="00090E58" w:rsidRDefault="00090E58" w:rsidP="00090E58">
      <w:pPr>
        <w:spacing w:line="360" w:lineRule="exact"/>
        <w:ind w:firstLine="420"/>
        <w:rPr>
          <w:rFonts w:hint="eastAsia"/>
        </w:rPr>
      </w:pPr>
      <w:r>
        <w:lastRenderedPageBreak/>
        <w:t>在英国初等学校中</w:t>
      </w:r>
      <w:r>
        <w:rPr>
          <w:rFonts w:hint="eastAsia"/>
        </w:rPr>
        <w:t>，</w:t>
      </w:r>
      <w:r>
        <w:t>已形成一套较</w:t>
      </w:r>
      <w:r>
        <w:rPr>
          <w:rFonts w:hint="eastAsia"/>
        </w:rPr>
        <w:t>为</w:t>
      </w:r>
      <w:r>
        <w:t>先进和完善的体育教</w:t>
      </w:r>
      <w:r>
        <w:rPr>
          <w:rFonts w:hint="eastAsia"/>
        </w:rPr>
        <w:t>学</w:t>
      </w:r>
      <w:r>
        <w:t>体系</w:t>
      </w:r>
      <w:r>
        <w:rPr>
          <w:rFonts w:hint="eastAsia"/>
        </w:rPr>
        <w:t>。</w:t>
      </w:r>
      <w:r>
        <w:t>在初等学校阶段，主要是培养学生对体育的兴趣，体育的内容比较简单。英国的体育特别重视游泳，从上体育课起就有这方面的训练。在小学高年级中，除了继续安排舞蹈、游戏、游泳和体操等内容外，还会增加一些竞技体育项目，如跑、跳、</w:t>
      </w:r>
      <w:proofErr w:type="gramStart"/>
      <w:r>
        <w:t>投以及</w:t>
      </w:r>
      <w:proofErr w:type="gramEnd"/>
      <w:r>
        <w:t>野外冒险活动等。</w:t>
      </w:r>
    </w:p>
    <w:p w:rsidR="00090E58" w:rsidRDefault="00090E58" w:rsidP="00090E58">
      <w:pPr>
        <w:pStyle w:val="a5"/>
        <w:spacing w:line="360" w:lineRule="exact"/>
        <w:ind w:firstLineChars="0"/>
        <w:rPr>
          <w:rFonts w:ascii="宋体" w:hAnsi="宋体" w:hint="eastAsia"/>
          <w:bCs/>
        </w:rPr>
      </w:pPr>
      <w:r>
        <w:rPr>
          <w:rFonts w:ascii="宋体" w:hAnsi="宋体" w:hint="eastAsia"/>
        </w:rPr>
        <w:t>英国初等学校学生的学业评定主要有两大方面，一是关键阶段末的统考，二是校内教师的评价。</w:t>
      </w:r>
    </w:p>
    <w:p w:rsidR="00090E58" w:rsidRDefault="00090E58" w:rsidP="00090E58">
      <w:pPr>
        <w:spacing w:line="360" w:lineRule="exact"/>
        <w:ind w:left="420"/>
        <w:rPr>
          <w:rFonts w:hint="eastAsia"/>
          <w:b/>
          <w:bCs/>
        </w:rPr>
      </w:pPr>
      <w:r>
        <w:rPr>
          <w:rFonts w:hint="eastAsia"/>
          <w:b/>
          <w:bCs/>
        </w:rPr>
        <w:t>三、了解法国法语教学，数学教学，科学与技术的教学</w:t>
      </w:r>
    </w:p>
    <w:p w:rsidR="00090E58" w:rsidRDefault="00090E58" w:rsidP="00090E58">
      <w:pPr>
        <w:spacing w:line="360" w:lineRule="exact"/>
        <w:ind w:left="420"/>
        <w:rPr>
          <w:rFonts w:ascii="宋体" w:hAnsi="宋体" w:hint="eastAsia"/>
        </w:rPr>
      </w:pPr>
      <w:r>
        <w:rPr>
          <w:rFonts w:ascii="宋体" w:hAnsi="宋体" w:hint="eastAsia"/>
        </w:rPr>
        <w:t>在法语教学中，法国很重视对学生课外阅读的指导，图书馆管理员也承担对儿童进行课</w:t>
      </w:r>
    </w:p>
    <w:p w:rsidR="00090E58" w:rsidRDefault="00090E58" w:rsidP="00090E58">
      <w:pPr>
        <w:spacing w:line="360" w:lineRule="exact"/>
        <w:rPr>
          <w:rFonts w:ascii="宋体" w:hAnsi="宋体" w:hint="eastAsia"/>
        </w:rPr>
      </w:pPr>
      <w:r>
        <w:rPr>
          <w:rFonts w:ascii="宋体" w:hAnsi="宋体" w:hint="eastAsia"/>
        </w:rPr>
        <w:t>外阅读指导的任务。</w:t>
      </w:r>
    </w:p>
    <w:p w:rsidR="00090E58" w:rsidRDefault="00090E58" w:rsidP="00090E58">
      <w:pPr>
        <w:spacing w:line="360" w:lineRule="exact"/>
        <w:ind w:firstLine="420"/>
        <w:rPr>
          <w:rFonts w:ascii="宋体" w:hAnsi="宋体" w:hint="eastAsia"/>
        </w:rPr>
      </w:pPr>
      <w:r>
        <w:rPr>
          <w:rFonts w:ascii="宋体" w:hAnsi="宋体" w:hint="eastAsia"/>
        </w:rPr>
        <w:t>法国初等学校的数学教学目的在于培养学生的推理能力和发展学生的抽象思维，使学生思想严密、表达确切，使学生在数字计算和几何两方面都获得知识和能力，使学生的想象力得到发展。在初等学校中，</w:t>
      </w:r>
      <w:proofErr w:type="gramStart"/>
      <w:r>
        <w:rPr>
          <w:rFonts w:ascii="宋体" w:hAnsi="宋体" w:hint="eastAsia"/>
        </w:rPr>
        <w:t>不</w:t>
      </w:r>
      <w:proofErr w:type="gramEnd"/>
      <w:r>
        <w:rPr>
          <w:rFonts w:ascii="宋体" w:hAnsi="宋体" w:hint="eastAsia"/>
        </w:rPr>
        <w:t>同年段的数学教学内容都包括算术、几何、测量三部分。法国初等学校的数学教学体现出对一种对民主追求的倾向。</w:t>
      </w:r>
    </w:p>
    <w:p w:rsidR="00090E58" w:rsidRDefault="00090E58" w:rsidP="00090E58">
      <w:pPr>
        <w:pStyle w:val="a5"/>
        <w:spacing w:line="360" w:lineRule="exact"/>
        <w:ind w:firstLineChars="0"/>
        <w:rPr>
          <w:rFonts w:ascii="宋体" w:hAnsi="宋体" w:hint="eastAsia"/>
          <w:bCs/>
        </w:rPr>
      </w:pPr>
      <w:r>
        <w:rPr>
          <w:rFonts w:ascii="宋体" w:hAnsi="宋体" w:hint="eastAsia"/>
        </w:rPr>
        <w:t>法国初等学校科学与技术课程在教学上注重教师主导作用的发挥、注重在操作和活动中进行科学教学活动。</w:t>
      </w:r>
    </w:p>
    <w:p w:rsidR="00090E58" w:rsidRDefault="00090E58" w:rsidP="00090E58">
      <w:pPr>
        <w:spacing w:line="360" w:lineRule="exact"/>
        <w:ind w:left="420"/>
        <w:rPr>
          <w:rFonts w:hint="eastAsia"/>
          <w:b/>
          <w:bCs/>
        </w:rPr>
      </w:pPr>
      <w:r>
        <w:rPr>
          <w:rFonts w:hint="eastAsia"/>
          <w:b/>
          <w:bCs/>
        </w:rPr>
        <w:t>四、了解德国德语教学，数学教学，常识教学，学业成绩评定</w:t>
      </w:r>
    </w:p>
    <w:p w:rsidR="00090E58" w:rsidRDefault="00090E58" w:rsidP="00090E58">
      <w:pPr>
        <w:spacing w:line="360" w:lineRule="exact"/>
        <w:ind w:left="420"/>
        <w:rPr>
          <w:rFonts w:ascii="宋体" w:hAnsi="宋体" w:hint="eastAsia"/>
        </w:rPr>
      </w:pPr>
      <w:r>
        <w:rPr>
          <w:rFonts w:ascii="宋体" w:hAnsi="宋体" w:hint="eastAsia"/>
        </w:rPr>
        <w:t>在德语教学中，教师较注重培养儿童独立思考和实践能力，学生在课堂教学中所提出的</w:t>
      </w:r>
    </w:p>
    <w:p w:rsidR="00090E58" w:rsidRDefault="00090E58" w:rsidP="00090E58">
      <w:pPr>
        <w:spacing w:line="360" w:lineRule="exact"/>
        <w:rPr>
          <w:rFonts w:ascii="宋体" w:hAnsi="宋体" w:hint="eastAsia"/>
        </w:rPr>
      </w:pPr>
      <w:r>
        <w:rPr>
          <w:rFonts w:ascii="宋体" w:hAnsi="宋体" w:hint="eastAsia"/>
        </w:rPr>
        <w:t>各种问题，都由全班学生一起共同讨论来解决，教师给予指导，但并不给儿童们统一的答案，允许有多种回答和意见存在。在写作教学上，联邦德国初等学校的教师往往会通过四个途径来指导学生们编写故事，一是先说个笑话，让学生把笑话编写成故事；二是看图编写故事；三是提供几个词汇，让学生利用这几个词来编写故事；四是阅读报刊上的某一新闻或消息，让学生围绕此消息来编写故事。</w:t>
      </w:r>
    </w:p>
    <w:p w:rsidR="00090E58" w:rsidRDefault="00090E58" w:rsidP="00090E58">
      <w:pPr>
        <w:adjustRightInd w:val="0"/>
        <w:snapToGrid w:val="0"/>
        <w:spacing w:line="360" w:lineRule="exact"/>
        <w:ind w:firstLine="480"/>
        <w:rPr>
          <w:rFonts w:ascii="宋体" w:hAnsi="宋体" w:hint="eastAsia"/>
        </w:rPr>
      </w:pPr>
      <w:r>
        <w:rPr>
          <w:rFonts w:ascii="宋体" w:hAnsi="宋体" w:hint="eastAsia"/>
        </w:rPr>
        <w:t>在德国，许多</w:t>
      </w:r>
      <w:proofErr w:type="gramStart"/>
      <w:r>
        <w:rPr>
          <w:rFonts w:ascii="宋体" w:hAnsi="宋体" w:hint="eastAsia"/>
        </w:rPr>
        <w:t>州要求</w:t>
      </w:r>
      <w:proofErr w:type="gramEnd"/>
      <w:r>
        <w:rPr>
          <w:rFonts w:ascii="宋体" w:hAnsi="宋体" w:hint="eastAsia"/>
        </w:rPr>
        <w:t>初等学校的教师在组织数学教学时，应通过游戏、与实物的交往、学具的使用等方式来唤起儿童学习数学的兴趣，引导学生提出各种各样的问题和产生解决问题的愿望。在教学过程中，应给予儿童个别帮助，以促进儿童获得进步，但反对将儿童组成呆板的、僵化的学习小组。在德国，初等学校数学教学的一个主要任务是培养小学生6种数学能力。这6种数学能力包括：发现特征的能力、比较与区别的能力、对应的能力、按规定代换和变化的能力、分类与综合的能力、排列能力。</w:t>
      </w:r>
    </w:p>
    <w:p w:rsidR="00090E58" w:rsidRDefault="00090E58" w:rsidP="00090E58">
      <w:pPr>
        <w:spacing w:line="360" w:lineRule="exact"/>
        <w:ind w:firstLine="435"/>
        <w:rPr>
          <w:rFonts w:ascii="宋体" w:hAnsi="宋体" w:hint="eastAsia"/>
        </w:rPr>
      </w:pPr>
      <w:r>
        <w:rPr>
          <w:rFonts w:ascii="宋体" w:hAnsi="宋体" w:hint="eastAsia"/>
        </w:rPr>
        <w:t>德国初等学校的常识教学同样也较为注重儿童的动手操作和实践活动。</w:t>
      </w:r>
    </w:p>
    <w:p w:rsidR="00090E58" w:rsidRDefault="00090E58" w:rsidP="00090E58">
      <w:pPr>
        <w:adjustRightInd w:val="0"/>
        <w:snapToGrid w:val="0"/>
        <w:spacing w:line="360" w:lineRule="exact"/>
        <w:ind w:firstLine="480"/>
        <w:rPr>
          <w:rFonts w:ascii="宋体" w:hAnsi="宋体" w:hint="eastAsia"/>
        </w:rPr>
      </w:pPr>
      <w:r>
        <w:rPr>
          <w:rFonts w:ascii="宋体" w:hAnsi="宋体" w:hint="eastAsia"/>
        </w:rPr>
        <w:t>德国小学生的学业成绩评定主要是依靠学力成就测验来进行的，采用六级记分制，这六级为超、优、良、中、可、劣，分别对应1、2、3、4、5、6分，1分为最好，6分为最差。德国各州的学力成就测验都有所不同，总的来说，分两类。一类是标准成就测验（往往以作业的形式呈现），由专家根据各学科教学的要求和测验规范进行编制，这种测验往往在学</w:t>
      </w:r>
      <w:proofErr w:type="gramStart"/>
      <w:r>
        <w:rPr>
          <w:rFonts w:ascii="宋体" w:hAnsi="宋体" w:hint="eastAsia"/>
        </w:rPr>
        <w:t>期末或</w:t>
      </w:r>
      <w:proofErr w:type="gramEnd"/>
      <w:r>
        <w:rPr>
          <w:rFonts w:ascii="宋体" w:hAnsi="宋体" w:hint="eastAsia"/>
        </w:rPr>
        <w:t>学年末进行。另一类测验是非正式测验，由教师自己编制测验题目。在日常教学过程中，往往采用这种方式。在德国初等学校中，小学生学业成绩评定的主要功能是三项，一是改进教学，二是授予资格，三是向家长提出某种建议。</w:t>
      </w:r>
    </w:p>
    <w:p w:rsidR="00090E58" w:rsidRDefault="00090E58" w:rsidP="00090E58">
      <w:pPr>
        <w:spacing w:line="360" w:lineRule="exact"/>
        <w:ind w:left="420"/>
        <w:rPr>
          <w:rFonts w:hint="eastAsia"/>
          <w:b/>
          <w:bCs/>
        </w:rPr>
      </w:pPr>
      <w:r>
        <w:rPr>
          <w:rFonts w:hint="eastAsia"/>
          <w:b/>
          <w:bCs/>
        </w:rPr>
        <w:t>五、了解日本国语教学，数学教学，理科教学</w:t>
      </w:r>
    </w:p>
    <w:p w:rsidR="00090E58" w:rsidRDefault="00090E58" w:rsidP="00090E58">
      <w:pPr>
        <w:spacing w:line="360" w:lineRule="exact"/>
        <w:ind w:left="420"/>
        <w:rPr>
          <w:rFonts w:ascii="宋体" w:hAnsi="宋体" w:hint="eastAsia"/>
          <w:szCs w:val="28"/>
        </w:rPr>
      </w:pPr>
      <w:r>
        <w:rPr>
          <w:rFonts w:ascii="宋体" w:hAnsi="宋体" w:hint="eastAsia"/>
          <w:szCs w:val="28"/>
        </w:rPr>
        <w:t>在日本初等学校中，阅读教学是国语教学中的重要组成部分之一，其阅读教学的任务在</w:t>
      </w:r>
    </w:p>
    <w:p w:rsidR="00090E58" w:rsidRDefault="00090E58" w:rsidP="00090E58">
      <w:pPr>
        <w:pStyle w:val="1"/>
        <w:snapToGrid w:val="0"/>
        <w:spacing w:line="360" w:lineRule="exact"/>
        <w:rPr>
          <w:rFonts w:ascii="宋体" w:hAnsi="宋体" w:hint="eastAsia"/>
          <w:color w:val="auto"/>
          <w:kern w:val="2"/>
          <w:sz w:val="21"/>
          <w:szCs w:val="24"/>
          <w:lang w:val="en-US"/>
        </w:rPr>
      </w:pPr>
      <w:r>
        <w:rPr>
          <w:rFonts w:ascii="宋体" w:hAnsi="宋体" w:hint="eastAsia"/>
          <w:color w:val="auto"/>
          <w:sz w:val="21"/>
          <w:szCs w:val="28"/>
        </w:rPr>
        <w:lastRenderedPageBreak/>
        <w:t>于培养学生阅读能力、思维能力和想象能力。</w:t>
      </w:r>
      <w:r>
        <w:rPr>
          <w:rFonts w:ascii="宋体" w:hAnsi="宋体" w:hint="eastAsia"/>
          <w:color w:val="000000"/>
          <w:sz w:val="21"/>
        </w:rPr>
        <w:t>日本初等学校国语中的写作教学主要包括词汇教学、作文教学和书法指导三方面。</w:t>
      </w:r>
      <w:r>
        <w:rPr>
          <w:rFonts w:ascii="宋体" w:hAnsi="宋体" w:hint="eastAsia"/>
          <w:color w:val="auto"/>
          <w:kern w:val="2"/>
          <w:sz w:val="21"/>
          <w:szCs w:val="24"/>
          <w:lang w:val="en-US"/>
        </w:rPr>
        <w:t>日本初等学校的国语教科书有多种版本，一般都包含语言和文学两方面，其结构主要包括入门期教育、听说教材、文学教材、说明文教材、应用文教材、作文教材、语言教材、综合单元教材等内容。</w:t>
      </w:r>
    </w:p>
    <w:p w:rsidR="00090E58" w:rsidRDefault="00090E58" w:rsidP="00090E58">
      <w:pPr>
        <w:pStyle w:val="a5"/>
        <w:spacing w:line="360" w:lineRule="exact"/>
        <w:rPr>
          <w:rFonts w:ascii="宋体" w:hAnsi="宋体" w:hint="eastAsia"/>
        </w:rPr>
      </w:pPr>
      <w:r>
        <w:rPr>
          <w:rFonts w:ascii="宋体" w:hAnsi="宋体" w:hint="eastAsia"/>
        </w:rPr>
        <w:t>日本初等学校的数学教学的内容主要有四个领域：数和计算、量和测定、图形及数量关系。在教学过程中，强调培养儿童的实际操作能力、重视培养学生的思维，学生的计算能力和解题能力也较为重视。</w:t>
      </w:r>
    </w:p>
    <w:p w:rsidR="00090E58" w:rsidRDefault="00090E58" w:rsidP="00090E58">
      <w:pPr>
        <w:spacing w:line="360" w:lineRule="exact"/>
        <w:rPr>
          <w:rFonts w:hint="eastAsia"/>
        </w:rPr>
      </w:pPr>
      <w:r>
        <w:rPr>
          <w:rFonts w:hint="eastAsia"/>
        </w:rPr>
        <w:t xml:space="preserve">    </w:t>
      </w:r>
      <w:r>
        <w:rPr>
          <w:rFonts w:ascii="宋体" w:hAnsi="宋体" w:hint="eastAsia"/>
        </w:rPr>
        <w:t>日本初等学校理科教学的内容很广泛，涉及生物、物质和能源、地球与宇宙三方面知识的学习。在进行理科教学中，日本强调通过理科学习以培养儿童的观察能力、做简单实验的能力以及欣赏自然的能力等。在理科教学上，追求精和深。教师往往会给儿童充足的时间来观察和探索自然现象，从而深入地学习科学知识。</w:t>
      </w:r>
    </w:p>
    <w:p w:rsidR="00090E58" w:rsidRDefault="00090E58" w:rsidP="00090E58">
      <w:pPr>
        <w:spacing w:line="360" w:lineRule="exact"/>
        <w:ind w:left="420"/>
        <w:rPr>
          <w:rFonts w:hint="eastAsia"/>
          <w:b/>
          <w:bCs/>
        </w:rPr>
      </w:pPr>
      <w:r>
        <w:rPr>
          <w:rFonts w:hint="eastAsia"/>
          <w:b/>
          <w:bCs/>
        </w:rPr>
        <w:t>六、理解初等学校教学改革新理念，主要学科的教学改革</w:t>
      </w:r>
    </w:p>
    <w:p w:rsidR="00090E58" w:rsidRDefault="00090E58" w:rsidP="00090E58">
      <w:pPr>
        <w:adjustRightInd w:val="0"/>
        <w:snapToGrid w:val="0"/>
        <w:spacing w:line="360" w:lineRule="exact"/>
        <w:ind w:firstLineChars="200" w:firstLine="420"/>
        <w:rPr>
          <w:rFonts w:hint="eastAsia"/>
        </w:rPr>
      </w:pPr>
      <w:r>
        <w:rPr>
          <w:rFonts w:hint="eastAsia"/>
        </w:rPr>
        <w:t>初等学校教学改革新理念</w:t>
      </w:r>
      <w:r>
        <w:rPr>
          <w:rFonts w:eastAsia="黑体" w:hint="eastAsia"/>
        </w:rPr>
        <w:t>：</w:t>
      </w:r>
      <w:r>
        <w:rPr>
          <w:rFonts w:hint="eastAsia"/>
        </w:rPr>
        <w:t>在各国初等学校的教学改革中，有多种教学理论指导，本课程文字教材主要</w:t>
      </w:r>
      <w:proofErr w:type="gramStart"/>
      <w:r>
        <w:rPr>
          <w:rFonts w:hint="eastAsia"/>
        </w:rPr>
        <w:t>例举</w:t>
      </w:r>
      <w:proofErr w:type="gramEnd"/>
      <w:r>
        <w:rPr>
          <w:rFonts w:hint="eastAsia"/>
        </w:rPr>
        <w:t>和分析其中的发展</w:t>
      </w:r>
      <w:proofErr w:type="gramStart"/>
      <w:r>
        <w:rPr>
          <w:rFonts w:hint="eastAsia"/>
        </w:rPr>
        <w:t>性教学</w:t>
      </w:r>
      <w:proofErr w:type="gramEnd"/>
      <w:r>
        <w:rPr>
          <w:rFonts w:hint="eastAsia"/>
        </w:rPr>
        <w:t>理论、掌握</w:t>
      </w:r>
      <w:proofErr w:type="gramStart"/>
      <w:r>
        <w:rPr>
          <w:rFonts w:hint="eastAsia"/>
        </w:rPr>
        <w:t>性教学</w:t>
      </w:r>
      <w:proofErr w:type="gramEnd"/>
      <w:r>
        <w:rPr>
          <w:rFonts w:hint="eastAsia"/>
        </w:rPr>
        <w:t>理论和建构主义学习理论。</w:t>
      </w:r>
    </w:p>
    <w:p w:rsidR="00090E58" w:rsidRDefault="00090E58" w:rsidP="00090E58">
      <w:pPr>
        <w:spacing w:line="360" w:lineRule="exact"/>
        <w:ind w:left="420"/>
        <w:rPr>
          <w:rFonts w:hint="eastAsia"/>
          <w:bCs/>
        </w:rPr>
      </w:pPr>
      <w:r>
        <w:rPr>
          <w:rFonts w:hint="eastAsia"/>
          <w:bCs/>
        </w:rPr>
        <w:t>主要学科的教学改革主要包括语文教学改革、数学教学改革和科学教学改革。</w:t>
      </w:r>
    </w:p>
    <w:p w:rsidR="00090E58" w:rsidRDefault="00090E58" w:rsidP="00090E58">
      <w:pPr>
        <w:spacing w:line="360" w:lineRule="exact"/>
        <w:ind w:left="420"/>
        <w:rPr>
          <w:rFonts w:hint="eastAsia"/>
          <w:b/>
          <w:bCs/>
        </w:rPr>
      </w:pPr>
      <w:r>
        <w:rPr>
          <w:rFonts w:hint="eastAsia"/>
          <w:b/>
          <w:bCs/>
        </w:rPr>
        <w:t>七、掌握教学组织形式的改革趋势，教学方法改革的多样化趋势，教学技术手段的现代</w:t>
      </w:r>
    </w:p>
    <w:p w:rsidR="00090E58" w:rsidRDefault="00090E58" w:rsidP="00090E58">
      <w:pPr>
        <w:spacing w:line="360" w:lineRule="exact"/>
        <w:rPr>
          <w:rFonts w:hint="eastAsia"/>
          <w:b/>
          <w:bCs/>
        </w:rPr>
      </w:pPr>
      <w:r>
        <w:rPr>
          <w:rFonts w:hint="eastAsia"/>
          <w:b/>
          <w:bCs/>
        </w:rPr>
        <w:t>化趋势</w:t>
      </w:r>
    </w:p>
    <w:p w:rsidR="00090E58" w:rsidRDefault="00090E58" w:rsidP="00090E58">
      <w:pPr>
        <w:pStyle w:val="2"/>
        <w:snapToGrid w:val="0"/>
        <w:spacing w:line="360" w:lineRule="exact"/>
        <w:ind w:left="0" w:firstLineChars="200" w:firstLine="420"/>
        <w:jc w:val="both"/>
        <w:rPr>
          <w:rFonts w:eastAsia="楷体_GB2312" w:hint="eastAsia"/>
          <w:sz w:val="21"/>
        </w:rPr>
      </w:pPr>
      <w:r>
        <w:rPr>
          <w:rFonts w:hint="eastAsia"/>
          <w:sz w:val="21"/>
        </w:rPr>
        <w:t>教学组织形式的改革趋势：</w:t>
      </w:r>
      <w:r>
        <w:rPr>
          <w:rFonts w:ascii="宋体" w:hAnsi="宋体" w:hint="eastAsia"/>
          <w:sz w:val="21"/>
        </w:rPr>
        <w:t>班级规模的</w:t>
      </w:r>
      <w:r>
        <w:rPr>
          <w:rFonts w:ascii="宋体" w:hAnsi="宋体" w:hint="eastAsia"/>
          <w:sz w:val="21"/>
          <w:lang w:val="en-US"/>
        </w:rPr>
        <w:t>缩小；</w:t>
      </w:r>
      <w:r>
        <w:rPr>
          <w:rFonts w:hint="eastAsia"/>
          <w:sz w:val="21"/>
        </w:rPr>
        <w:t>各种个别化教学组织形式出现。</w:t>
      </w:r>
    </w:p>
    <w:p w:rsidR="00090E58" w:rsidRDefault="00090E58" w:rsidP="00090E58">
      <w:pPr>
        <w:pStyle w:val="2"/>
        <w:snapToGrid w:val="0"/>
        <w:spacing w:line="360" w:lineRule="exact"/>
        <w:ind w:left="0" w:firstLineChars="200" w:firstLine="420"/>
        <w:jc w:val="both"/>
        <w:rPr>
          <w:rFonts w:hint="eastAsia"/>
          <w:color w:val="auto"/>
          <w:sz w:val="21"/>
        </w:rPr>
      </w:pPr>
      <w:r>
        <w:rPr>
          <w:rFonts w:hint="eastAsia"/>
          <w:bCs/>
          <w:sz w:val="21"/>
        </w:rPr>
        <w:t>教学方法改革的多样化趋势：</w:t>
      </w:r>
      <w:r>
        <w:rPr>
          <w:rFonts w:hint="eastAsia"/>
          <w:color w:val="auto"/>
          <w:sz w:val="21"/>
        </w:rPr>
        <w:t>“发现教学法”、“抛锚式教学法”、“支架式教学法”、“合作学习”等新教学方法的出现，体现了教学方法改革的多样化。</w:t>
      </w:r>
    </w:p>
    <w:p w:rsidR="00090E58" w:rsidRDefault="00090E58" w:rsidP="00090E58">
      <w:pPr>
        <w:adjustRightInd w:val="0"/>
        <w:snapToGrid w:val="0"/>
        <w:spacing w:line="360" w:lineRule="exact"/>
        <w:ind w:firstLineChars="200" w:firstLine="420"/>
        <w:rPr>
          <w:rFonts w:ascii="宋体" w:hAnsi="宋体" w:hint="eastAsia"/>
        </w:rPr>
      </w:pPr>
      <w:r>
        <w:rPr>
          <w:rFonts w:hint="eastAsia"/>
          <w:bCs/>
        </w:rPr>
        <w:t>教学技术手段的现代化趋势：</w:t>
      </w:r>
      <w:r>
        <w:rPr>
          <w:rFonts w:ascii="宋体" w:hAnsi="宋体" w:hint="eastAsia"/>
        </w:rPr>
        <w:t>在当今初等学校教学改革中，注重运用现代信息技术来促进和改善初等学校的课堂教学已成为许多国家在初等学校教学改革中所采取的一个重要策略。信息技术在初等学校教学中的运用呈现出网络化、信息化和多媒体化等特点。</w:t>
      </w:r>
    </w:p>
    <w:p w:rsidR="00090E58" w:rsidRDefault="00090E58" w:rsidP="00090E58">
      <w:pPr>
        <w:spacing w:line="360" w:lineRule="exact"/>
        <w:rPr>
          <w:rFonts w:hint="eastAsia"/>
          <w:bCs/>
        </w:rPr>
      </w:pPr>
    </w:p>
    <w:p w:rsidR="00090E58" w:rsidRDefault="00090E58" w:rsidP="00090E58">
      <w:pPr>
        <w:spacing w:line="360" w:lineRule="exact"/>
        <w:jc w:val="center"/>
        <w:rPr>
          <w:rFonts w:hint="eastAsia"/>
          <w:b/>
        </w:rPr>
      </w:pPr>
      <w:r>
        <w:rPr>
          <w:rFonts w:hint="eastAsia"/>
          <w:b/>
        </w:rPr>
        <w:t>第六章</w:t>
      </w:r>
      <w:r>
        <w:rPr>
          <w:rFonts w:hint="eastAsia"/>
          <w:b/>
        </w:rPr>
        <w:t xml:space="preserve"> </w:t>
      </w:r>
      <w:r>
        <w:rPr>
          <w:rFonts w:hint="eastAsia"/>
          <w:b/>
        </w:rPr>
        <w:t>初等学校道德教育比较</w:t>
      </w:r>
    </w:p>
    <w:p w:rsidR="00090E58" w:rsidRDefault="00090E58" w:rsidP="00090E58">
      <w:pPr>
        <w:spacing w:line="360" w:lineRule="exact"/>
        <w:ind w:left="560"/>
        <w:rPr>
          <w:rFonts w:hint="eastAsia"/>
          <w:b/>
        </w:rPr>
      </w:pPr>
    </w:p>
    <w:p w:rsidR="00090E58" w:rsidRDefault="00090E58" w:rsidP="00090E58">
      <w:pPr>
        <w:spacing w:line="360" w:lineRule="exact"/>
        <w:ind w:left="420"/>
        <w:rPr>
          <w:rFonts w:hint="eastAsia"/>
          <w:b/>
          <w:bCs/>
        </w:rPr>
      </w:pPr>
      <w:r>
        <w:rPr>
          <w:rFonts w:hint="eastAsia"/>
          <w:b/>
          <w:bCs/>
        </w:rPr>
        <w:t>一、了解美国品格教育协作组织关于品格教育的主要观点和品格教育原则</w:t>
      </w:r>
    </w:p>
    <w:p w:rsidR="00090E58" w:rsidRDefault="00090E58" w:rsidP="00090E58">
      <w:pPr>
        <w:pStyle w:val="a5"/>
        <w:adjustRightInd w:val="0"/>
        <w:snapToGrid w:val="0"/>
        <w:spacing w:line="360" w:lineRule="exact"/>
        <w:rPr>
          <w:rFonts w:hint="eastAsia"/>
        </w:rPr>
      </w:pPr>
      <w:r>
        <w:rPr>
          <w:rFonts w:hint="eastAsia"/>
        </w:rPr>
        <w:t>美国品格教育协作组织，品格教育是一项帮助青少年培养良好品格的长期的过程。这些良好品格包括理解、互助、并按照公平、诚实、有同情心、责任感、尊重自己和他人等核心伦理价值观念行事。美国品格教育协作组织提出，在一个自由、民主的社会中，每个公民都有不可剥夺的公民权利与义务；只有</w:t>
      </w:r>
      <w:proofErr w:type="gramStart"/>
      <w:r>
        <w:rPr>
          <w:rFonts w:hint="eastAsia"/>
        </w:rPr>
        <w:t>有</w:t>
      </w:r>
      <w:proofErr w:type="gramEnd"/>
      <w:r>
        <w:rPr>
          <w:rFonts w:hint="eastAsia"/>
        </w:rPr>
        <w:t>道德的人才有能力维持自由、民主的政府；良好的品格并不是自然形成的，它是经过教学、示范、学习与实践逐步形成的；培养儿童良好的品质不仅是家庭的责任，也是所有团体、学校、家教机构以及年轻人组织应尽的责任；创造一个关爱、有道德的学校团体是培养儿童良好品质以及良好教学的前提；有效的品格教育是要通过大家的共同努力，使学校成为更为文明充满关心的团体。</w:t>
      </w:r>
    </w:p>
    <w:p w:rsidR="00090E58" w:rsidRDefault="00090E58" w:rsidP="00090E58">
      <w:pPr>
        <w:adjustRightInd w:val="0"/>
        <w:snapToGrid w:val="0"/>
        <w:spacing w:line="360" w:lineRule="exact"/>
        <w:ind w:firstLineChars="200" w:firstLine="420"/>
        <w:rPr>
          <w:rFonts w:hint="eastAsia"/>
          <w:bCs/>
        </w:rPr>
      </w:pPr>
      <w:r>
        <w:rPr>
          <w:rFonts w:hint="eastAsia"/>
        </w:rPr>
        <w:t>美国品格教育协作组织</w:t>
      </w:r>
      <w:r>
        <w:rPr>
          <w:rFonts w:hint="eastAsia"/>
          <w:sz w:val="24"/>
        </w:rPr>
        <w:t>为了有效地指导学校开展品格教育，提出了品格教育中应注意的</w:t>
      </w:r>
      <w:r>
        <w:rPr>
          <w:rFonts w:hint="eastAsia"/>
          <w:sz w:val="24"/>
        </w:rPr>
        <w:t>11</w:t>
      </w:r>
      <w:r>
        <w:rPr>
          <w:rFonts w:hint="eastAsia"/>
          <w:sz w:val="24"/>
        </w:rPr>
        <w:t>条原则：</w:t>
      </w:r>
      <w:r>
        <w:rPr>
          <w:rFonts w:hint="eastAsia"/>
        </w:rPr>
        <w:t>1</w:t>
      </w:r>
      <w:r>
        <w:rPr>
          <w:rFonts w:hint="eastAsia"/>
        </w:rPr>
        <w:t>．品格教育主张良好品质的主要成分是核心道德价值观；</w:t>
      </w:r>
      <w:r>
        <w:rPr>
          <w:rFonts w:hint="eastAsia"/>
        </w:rPr>
        <w:t>2</w:t>
      </w:r>
      <w:r>
        <w:rPr>
          <w:rFonts w:hint="eastAsia"/>
        </w:rPr>
        <w:t>．品格应综合包括思维、感受及行为；</w:t>
      </w:r>
      <w:r>
        <w:rPr>
          <w:rFonts w:hint="eastAsia"/>
        </w:rPr>
        <w:t>3</w:t>
      </w:r>
      <w:r>
        <w:rPr>
          <w:rFonts w:hint="eastAsia"/>
        </w:rPr>
        <w:t>．品格教育要求采取有目的、积极的、综合的方法去体现</w:t>
      </w:r>
      <w:r>
        <w:rPr>
          <w:rFonts w:hint="eastAsia"/>
        </w:rPr>
        <w:lastRenderedPageBreak/>
        <w:t>核心价值观；</w:t>
      </w:r>
      <w:r>
        <w:rPr>
          <w:rFonts w:hint="eastAsia"/>
        </w:rPr>
        <w:t>4</w:t>
      </w:r>
      <w:r>
        <w:rPr>
          <w:rFonts w:hint="eastAsia"/>
        </w:rPr>
        <w:t>．品格教育强调学校必须是一个关爱的团体；</w:t>
      </w:r>
      <w:r>
        <w:rPr>
          <w:rFonts w:hint="eastAsia"/>
        </w:rPr>
        <w:t>5</w:t>
      </w:r>
      <w:r>
        <w:rPr>
          <w:rFonts w:hint="eastAsia"/>
        </w:rPr>
        <w:t>．学生需要通过道德实践机会来培养自己的品格；</w:t>
      </w:r>
      <w:r>
        <w:rPr>
          <w:rFonts w:hint="eastAsia"/>
        </w:rPr>
        <w:t>6</w:t>
      </w:r>
      <w:r>
        <w:rPr>
          <w:rFonts w:hint="eastAsia"/>
        </w:rPr>
        <w:t>．品格教育应包括有意义的、具有挑战性的学术课程；</w:t>
      </w:r>
      <w:r>
        <w:rPr>
          <w:rFonts w:hint="eastAsia"/>
        </w:rPr>
        <w:t>7</w:t>
      </w:r>
      <w:r>
        <w:rPr>
          <w:rFonts w:hint="eastAsia"/>
        </w:rPr>
        <w:t>．品格教育应努力发展学生内在动机；</w:t>
      </w:r>
      <w:r>
        <w:rPr>
          <w:rFonts w:hint="eastAsia"/>
        </w:rPr>
        <w:t>8</w:t>
      </w:r>
      <w:r>
        <w:rPr>
          <w:rFonts w:hint="eastAsia"/>
        </w:rPr>
        <w:t>．学校员工必须转变成学习与道德团体，在这一团体中负有品格教育的责任，努力坚持指导学生形成核心价值观；</w:t>
      </w:r>
      <w:r>
        <w:rPr>
          <w:rFonts w:hint="eastAsia"/>
        </w:rPr>
        <w:t>9</w:t>
      </w:r>
      <w:r>
        <w:rPr>
          <w:rFonts w:hint="eastAsia"/>
        </w:rPr>
        <w:t>．品格教育要求对员工与学生进行道德上的领导；</w:t>
      </w:r>
      <w:r>
        <w:rPr>
          <w:rFonts w:hint="eastAsia"/>
        </w:rPr>
        <w:t>10</w:t>
      </w:r>
      <w:r>
        <w:rPr>
          <w:rFonts w:hint="eastAsia"/>
        </w:rPr>
        <w:t>．学校吸收家长与社区成员作为品格培养的参与者；</w:t>
      </w:r>
      <w:r>
        <w:rPr>
          <w:rFonts w:hint="eastAsia"/>
        </w:rPr>
        <w:t>11</w:t>
      </w:r>
      <w:r>
        <w:rPr>
          <w:rFonts w:hint="eastAsia"/>
        </w:rPr>
        <w:t>．评估品格教育应包括三个方面：学校氛围、学校品格教育的功能、学生优良品格的表现程度。</w:t>
      </w:r>
    </w:p>
    <w:p w:rsidR="00090E58" w:rsidRDefault="00090E58" w:rsidP="00090E58">
      <w:pPr>
        <w:spacing w:line="360" w:lineRule="exact"/>
        <w:ind w:left="420"/>
        <w:rPr>
          <w:rFonts w:hint="eastAsia"/>
          <w:b/>
          <w:bCs/>
        </w:rPr>
      </w:pPr>
      <w:r>
        <w:rPr>
          <w:rFonts w:hint="eastAsia"/>
          <w:b/>
          <w:bCs/>
        </w:rPr>
        <w:t>二、了解英国小学公民教育目标，英国小学公民教育内容</w:t>
      </w:r>
    </w:p>
    <w:p w:rsidR="00090E58" w:rsidRDefault="00090E58" w:rsidP="00090E58">
      <w:pPr>
        <w:adjustRightInd w:val="0"/>
        <w:snapToGrid w:val="0"/>
        <w:spacing w:line="360" w:lineRule="exact"/>
        <w:ind w:firstLineChars="200" w:firstLine="420"/>
        <w:rPr>
          <w:rFonts w:hint="eastAsia"/>
        </w:rPr>
      </w:pPr>
      <w:r>
        <w:rPr>
          <w:rFonts w:hint="eastAsia"/>
        </w:rPr>
        <w:t>1990</w:t>
      </w:r>
      <w:r>
        <w:rPr>
          <w:rFonts w:hint="eastAsia"/>
        </w:rPr>
        <w:t>年发表的《公民教育》文件中提出，公民教育的目标包括知识、技能、态度和价值观四方面。在知识方面，学生应掌握有关社区本质、民主社会的作用与关系、权利与义务的本质与作用等基本知识；在技能方面，学生应学会交流、计算、研究处理个人与社会的关系、解决问题及掌握信息技术等；在态度方面，学生应培养责任心、合作感和奉献精神；在价值方面，学生应学会选择合适的道德方式、遵纪守法的行为准则以及判断是非的价值标准。</w:t>
      </w:r>
    </w:p>
    <w:p w:rsidR="00090E58" w:rsidRDefault="00090E58" w:rsidP="00090E58">
      <w:pPr>
        <w:adjustRightInd w:val="0"/>
        <w:snapToGrid w:val="0"/>
        <w:spacing w:line="360" w:lineRule="exact"/>
        <w:ind w:firstLineChars="200" w:firstLine="420"/>
        <w:rPr>
          <w:rFonts w:hint="eastAsia"/>
        </w:rPr>
      </w:pPr>
      <w:r>
        <w:rPr>
          <w:rFonts w:hint="eastAsia"/>
        </w:rPr>
        <w:t>1999</w:t>
      </w:r>
      <w:r>
        <w:rPr>
          <w:rFonts w:hint="eastAsia"/>
        </w:rPr>
        <w:t>年发表的《英格兰国家课程复审意见》通过了公民教育以“个人与社会健康教育”（</w:t>
      </w:r>
      <w:r>
        <w:rPr>
          <w:rFonts w:hint="eastAsia"/>
        </w:rPr>
        <w:t>PHSE</w:t>
      </w:r>
      <w:r>
        <w:rPr>
          <w:rFonts w:hint="eastAsia"/>
        </w:rPr>
        <w:t>）和“公民”（</w:t>
      </w:r>
      <w:r>
        <w:rPr>
          <w:rFonts w:hint="eastAsia"/>
        </w:rPr>
        <w:t>Citizenship</w:t>
      </w:r>
      <w:r>
        <w:rPr>
          <w:rFonts w:hint="eastAsia"/>
        </w:rPr>
        <w:t>）这两门跨学科课程为基本组织框架。根据公民教育的基本框架，课程按中小学分段进行。小学阶段的两个关键期（</w:t>
      </w:r>
      <w:r>
        <w:rPr>
          <w:rFonts w:hint="eastAsia"/>
        </w:rPr>
        <w:t>5-7</w:t>
      </w:r>
      <w:r>
        <w:rPr>
          <w:rFonts w:hint="eastAsia"/>
        </w:rPr>
        <w:t>岁、</w:t>
      </w:r>
      <w:r>
        <w:rPr>
          <w:rFonts w:hint="eastAsia"/>
        </w:rPr>
        <w:t>7-11</w:t>
      </w:r>
      <w:r>
        <w:rPr>
          <w:rFonts w:hint="eastAsia"/>
        </w:rPr>
        <w:t>岁）</w:t>
      </w:r>
      <w:r>
        <w:t>的主要内容</w:t>
      </w:r>
      <w:r>
        <w:rPr>
          <w:rFonts w:hint="eastAsia"/>
        </w:rPr>
        <w:t>如下</w:t>
      </w:r>
      <w:r>
        <w:t>：</w:t>
      </w:r>
    </w:p>
    <w:p w:rsidR="00090E58" w:rsidRDefault="00090E58" w:rsidP="00090E58">
      <w:pPr>
        <w:adjustRightInd w:val="0"/>
        <w:snapToGrid w:val="0"/>
        <w:spacing w:line="360" w:lineRule="exact"/>
        <w:ind w:firstLineChars="200" w:firstLine="422"/>
        <w:rPr>
          <w:rFonts w:hint="eastAsia"/>
          <w:b/>
          <w:bCs/>
        </w:rPr>
      </w:pPr>
      <w:r>
        <w:rPr>
          <w:rFonts w:hint="eastAsia"/>
          <w:b/>
          <w:bCs/>
        </w:rPr>
        <w:t>小学</w:t>
      </w:r>
      <w:r>
        <w:rPr>
          <w:rFonts w:hint="eastAsia"/>
          <w:b/>
          <w:bCs/>
        </w:rPr>
        <w:t>5</w:t>
      </w:r>
      <w:r>
        <w:rPr>
          <w:rFonts w:hint="eastAsia"/>
          <w:b/>
          <w:bCs/>
        </w:rPr>
        <w:t>－</w:t>
      </w:r>
      <w:r>
        <w:rPr>
          <w:rFonts w:hint="eastAsia"/>
          <w:b/>
          <w:bCs/>
        </w:rPr>
        <w:t>7</w:t>
      </w:r>
      <w:r>
        <w:rPr>
          <w:rFonts w:hint="eastAsia"/>
          <w:b/>
          <w:bCs/>
        </w:rPr>
        <w:t>岁第一关键期</w:t>
      </w:r>
      <w:r>
        <w:rPr>
          <w:rFonts w:hint="eastAsia"/>
          <w:b/>
          <w:bCs/>
        </w:rPr>
        <w:t xml:space="preserve">  </w:t>
      </w:r>
    </w:p>
    <w:p w:rsidR="00090E58" w:rsidRDefault="00090E58" w:rsidP="00090E58">
      <w:pPr>
        <w:numPr>
          <w:ilvl w:val="0"/>
          <w:numId w:val="3"/>
        </w:numPr>
        <w:tabs>
          <w:tab w:val="clear" w:pos="360"/>
          <w:tab w:val="num" w:pos="780"/>
        </w:tabs>
        <w:adjustRightInd w:val="0"/>
        <w:snapToGrid w:val="0"/>
        <w:spacing w:line="360" w:lineRule="exact"/>
        <w:ind w:leftChars="200" w:left="780"/>
        <w:rPr>
          <w:rFonts w:hint="eastAsia"/>
        </w:rPr>
      </w:pPr>
      <w:r>
        <w:rPr>
          <w:rFonts w:hint="eastAsia"/>
        </w:rPr>
        <w:t>发展自尊心、自信心、独立性和责任感；</w:t>
      </w:r>
    </w:p>
    <w:p w:rsidR="00090E58" w:rsidRDefault="00090E58" w:rsidP="00090E58">
      <w:pPr>
        <w:adjustRightInd w:val="0"/>
        <w:snapToGrid w:val="0"/>
        <w:spacing w:line="360" w:lineRule="exact"/>
        <w:ind w:leftChars="200" w:left="420"/>
        <w:rPr>
          <w:rFonts w:hint="eastAsia"/>
        </w:rPr>
      </w:pPr>
      <w:r>
        <w:rPr>
          <w:rFonts w:hint="eastAsia"/>
        </w:rPr>
        <w:t>2</w:t>
      </w:r>
      <w:r>
        <w:rPr>
          <w:rFonts w:hint="eastAsia"/>
        </w:rPr>
        <w:t>．发挥作为未来公民和社会成员的积极作用；</w:t>
      </w:r>
    </w:p>
    <w:p w:rsidR="00090E58" w:rsidRDefault="00090E58" w:rsidP="00090E58">
      <w:pPr>
        <w:adjustRightInd w:val="0"/>
        <w:snapToGrid w:val="0"/>
        <w:spacing w:line="360" w:lineRule="exact"/>
        <w:ind w:leftChars="200" w:left="420"/>
        <w:rPr>
          <w:rFonts w:hint="eastAsia"/>
        </w:rPr>
      </w:pPr>
      <w:r>
        <w:rPr>
          <w:rFonts w:hint="eastAsia"/>
        </w:rPr>
        <w:t>3</w:t>
      </w:r>
      <w:r>
        <w:rPr>
          <w:rFonts w:hint="eastAsia"/>
        </w:rPr>
        <w:t>．养成健康的生活方式，保护自己与他人的健康；</w:t>
      </w:r>
    </w:p>
    <w:p w:rsidR="00090E58" w:rsidRDefault="00090E58" w:rsidP="00090E58">
      <w:pPr>
        <w:adjustRightInd w:val="0"/>
        <w:snapToGrid w:val="0"/>
        <w:spacing w:line="360" w:lineRule="exact"/>
        <w:ind w:leftChars="200" w:left="420"/>
        <w:rPr>
          <w:rFonts w:hint="eastAsia"/>
        </w:rPr>
      </w:pPr>
      <w:r>
        <w:rPr>
          <w:rFonts w:hint="eastAsia"/>
        </w:rPr>
        <w:t>4</w:t>
      </w:r>
      <w:r>
        <w:rPr>
          <w:rFonts w:hint="eastAsia"/>
        </w:rPr>
        <w:t>．发展积极有效的合作态度，学会尊重人与人之间的差异性。</w:t>
      </w:r>
    </w:p>
    <w:p w:rsidR="00090E58" w:rsidRDefault="00090E58" w:rsidP="00090E58">
      <w:pPr>
        <w:adjustRightInd w:val="0"/>
        <w:snapToGrid w:val="0"/>
        <w:spacing w:line="360" w:lineRule="exact"/>
        <w:ind w:firstLineChars="200" w:firstLine="422"/>
        <w:rPr>
          <w:rFonts w:hint="eastAsia"/>
          <w:b/>
          <w:bCs/>
        </w:rPr>
      </w:pPr>
      <w:r>
        <w:rPr>
          <w:rFonts w:hint="eastAsia"/>
          <w:b/>
          <w:bCs/>
        </w:rPr>
        <w:t>小学</w:t>
      </w:r>
      <w:r>
        <w:rPr>
          <w:rFonts w:hint="eastAsia"/>
          <w:b/>
          <w:bCs/>
        </w:rPr>
        <w:t>7</w:t>
      </w:r>
      <w:r>
        <w:rPr>
          <w:rFonts w:hint="eastAsia"/>
          <w:b/>
          <w:bCs/>
        </w:rPr>
        <w:t>－</w:t>
      </w:r>
      <w:r>
        <w:rPr>
          <w:rFonts w:hint="eastAsia"/>
          <w:b/>
          <w:bCs/>
        </w:rPr>
        <w:t>11</w:t>
      </w:r>
      <w:r>
        <w:rPr>
          <w:rFonts w:hint="eastAsia"/>
          <w:b/>
          <w:bCs/>
        </w:rPr>
        <w:t>岁第二关键期</w:t>
      </w:r>
      <w:r>
        <w:rPr>
          <w:rFonts w:hint="eastAsia"/>
          <w:b/>
          <w:bCs/>
        </w:rPr>
        <w:t xml:space="preserve"> </w:t>
      </w:r>
    </w:p>
    <w:p w:rsidR="00090E58" w:rsidRDefault="00090E58" w:rsidP="00090E58">
      <w:pPr>
        <w:adjustRightInd w:val="0"/>
        <w:snapToGrid w:val="0"/>
        <w:spacing w:line="360" w:lineRule="exact"/>
        <w:ind w:leftChars="200" w:left="420"/>
        <w:rPr>
          <w:rFonts w:hint="eastAsia"/>
        </w:rPr>
      </w:pPr>
      <w:r>
        <w:rPr>
          <w:rFonts w:hint="eastAsia"/>
        </w:rPr>
        <w:t>1</w:t>
      </w:r>
      <w:r>
        <w:rPr>
          <w:rFonts w:hint="eastAsia"/>
        </w:rPr>
        <w:t>．发展自尊心、自信心、独立性和责任感；</w:t>
      </w:r>
    </w:p>
    <w:p w:rsidR="00090E58" w:rsidRDefault="00090E58" w:rsidP="00090E58">
      <w:pPr>
        <w:numPr>
          <w:ilvl w:val="0"/>
          <w:numId w:val="3"/>
        </w:numPr>
        <w:tabs>
          <w:tab w:val="clear" w:pos="360"/>
          <w:tab w:val="num" w:pos="780"/>
        </w:tabs>
        <w:adjustRightInd w:val="0"/>
        <w:snapToGrid w:val="0"/>
        <w:spacing w:line="360" w:lineRule="exact"/>
        <w:ind w:leftChars="200" w:left="780"/>
        <w:rPr>
          <w:rFonts w:hint="eastAsia"/>
        </w:rPr>
      </w:pPr>
      <w:r>
        <w:rPr>
          <w:rFonts w:hint="eastAsia"/>
        </w:rPr>
        <w:t>发挥作为未来公民及社</w:t>
      </w:r>
      <w:proofErr w:type="gramStart"/>
      <w:r>
        <w:rPr>
          <w:rFonts w:hint="eastAsia"/>
        </w:rPr>
        <w:t>全成员</w:t>
      </w:r>
      <w:proofErr w:type="gramEnd"/>
      <w:r>
        <w:rPr>
          <w:rFonts w:hint="eastAsia"/>
        </w:rPr>
        <w:t>的积极作用；</w:t>
      </w:r>
    </w:p>
    <w:p w:rsidR="00090E58" w:rsidRDefault="00090E58" w:rsidP="00090E58">
      <w:pPr>
        <w:numPr>
          <w:ilvl w:val="0"/>
          <w:numId w:val="3"/>
        </w:numPr>
        <w:tabs>
          <w:tab w:val="clear" w:pos="360"/>
          <w:tab w:val="num" w:pos="780"/>
        </w:tabs>
        <w:adjustRightInd w:val="0"/>
        <w:snapToGrid w:val="0"/>
        <w:spacing w:line="360" w:lineRule="exact"/>
        <w:ind w:leftChars="200" w:left="780"/>
        <w:rPr>
          <w:rFonts w:hint="eastAsia"/>
        </w:rPr>
      </w:pPr>
      <w:r>
        <w:rPr>
          <w:rFonts w:hint="eastAsia"/>
        </w:rPr>
        <w:t>养成健康的生活方式，保护自己与他人的健康；</w:t>
      </w:r>
    </w:p>
    <w:p w:rsidR="00090E58" w:rsidRDefault="00090E58" w:rsidP="00090E58">
      <w:pPr>
        <w:adjustRightInd w:val="0"/>
        <w:snapToGrid w:val="0"/>
        <w:spacing w:line="360" w:lineRule="exact"/>
        <w:ind w:leftChars="200" w:left="420"/>
        <w:rPr>
          <w:rFonts w:hint="eastAsia"/>
        </w:rPr>
      </w:pPr>
      <w:r>
        <w:rPr>
          <w:rFonts w:hint="eastAsia"/>
        </w:rPr>
        <w:t>4</w:t>
      </w:r>
      <w:r>
        <w:rPr>
          <w:rFonts w:hint="eastAsia"/>
        </w:rPr>
        <w:t>．发展积极有效的合作关系，学</w:t>
      </w:r>
      <w:proofErr w:type="gramStart"/>
      <w:r>
        <w:rPr>
          <w:rFonts w:hint="eastAsia"/>
        </w:rPr>
        <w:t>全尊重</w:t>
      </w:r>
      <w:proofErr w:type="gramEnd"/>
      <w:r>
        <w:rPr>
          <w:rFonts w:hint="eastAsia"/>
        </w:rPr>
        <w:t>人与人之间的差异性。</w:t>
      </w:r>
    </w:p>
    <w:p w:rsidR="00090E58" w:rsidRDefault="00090E58" w:rsidP="00090E58">
      <w:pPr>
        <w:spacing w:line="360" w:lineRule="exact"/>
        <w:ind w:left="420"/>
        <w:rPr>
          <w:rFonts w:hint="eastAsia"/>
          <w:b/>
          <w:bCs/>
        </w:rPr>
      </w:pPr>
      <w:r>
        <w:rPr>
          <w:rFonts w:hint="eastAsia"/>
          <w:b/>
          <w:bCs/>
        </w:rPr>
        <w:t>三、了解法国小学公民道德教育目标，法国小学公民道德教育内容，公民教育的特点</w:t>
      </w:r>
    </w:p>
    <w:p w:rsidR="00090E58" w:rsidRDefault="00090E58" w:rsidP="00090E58">
      <w:pPr>
        <w:spacing w:line="360" w:lineRule="exact"/>
        <w:ind w:left="420"/>
        <w:rPr>
          <w:rFonts w:hint="eastAsia"/>
        </w:rPr>
      </w:pPr>
      <w:r>
        <w:rPr>
          <w:rFonts w:hint="eastAsia"/>
        </w:rPr>
        <w:t>1995</w:t>
      </w:r>
      <w:r>
        <w:rPr>
          <w:rFonts w:hint="eastAsia"/>
        </w:rPr>
        <w:t>年</w:t>
      </w:r>
      <w:r>
        <w:rPr>
          <w:rFonts w:hint="eastAsia"/>
        </w:rPr>
        <w:t>1</w:t>
      </w:r>
      <w:r>
        <w:rPr>
          <w:rFonts w:hint="eastAsia"/>
        </w:rPr>
        <w:t>月，法国国民教育部颁布的中小学教学新大纲规定，小学公民教育课的目的</w:t>
      </w:r>
    </w:p>
    <w:p w:rsidR="00090E58" w:rsidRDefault="00090E58" w:rsidP="00090E58">
      <w:pPr>
        <w:spacing w:line="360" w:lineRule="exact"/>
        <w:rPr>
          <w:rFonts w:hint="eastAsia"/>
        </w:rPr>
      </w:pPr>
      <w:r>
        <w:rPr>
          <w:rFonts w:hint="eastAsia"/>
        </w:rPr>
        <w:t>是：第一，尊重人、自己和他人；第二，爱护公共财产，保护生活环境；第三，认识共同生活的规则，了解公共生活的基本原则，学会担负责任，了解公民的权利和义务。</w:t>
      </w:r>
    </w:p>
    <w:p w:rsidR="00090E58" w:rsidRDefault="00090E58" w:rsidP="00090E58">
      <w:pPr>
        <w:adjustRightInd w:val="0"/>
        <w:snapToGrid w:val="0"/>
        <w:spacing w:line="360" w:lineRule="exact"/>
        <w:rPr>
          <w:rFonts w:hint="eastAsia"/>
        </w:rPr>
      </w:pPr>
      <w:r>
        <w:rPr>
          <w:rFonts w:hint="eastAsia"/>
        </w:rPr>
        <w:t xml:space="preserve">    </w:t>
      </w:r>
      <w:r>
        <w:rPr>
          <w:rFonts w:hint="eastAsia"/>
        </w:rPr>
        <w:t>法国小学公民教育的主要内容为：</w:t>
      </w:r>
    </w:p>
    <w:p w:rsidR="00090E58" w:rsidRDefault="00090E58" w:rsidP="00090E58">
      <w:pPr>
        <w:adjustRightInd w:val="0"/>
        <w:snapToGrid w:val="0"/>
        <w:spacing w:line="360" w:lineRule="exact"/>
        <w:ind w:left="420"/>
        <w:rPr>
          <w:rFonts w:hint="eastAsia"/>
          <w:b/>
          <w:bCs/>
        </w:rPr>
      </w:pPr>
      <w:r>
        <w:rPr>
          <w:rFonts w:hint="eastAsia"/>
          <w:b/>
          <w:bCs/>
        </w:rPr>
        <w:t>1</w:t>
      </w:r>
      <w:r>
        <w:rPr>
          <w:rFonts w:hint="eastAsia"/>
          <w:b/>
          <w:bCs/>
        </w:rPr>
        <w:t>．基础阶段</w:t>
      </w:r>
    </w:p>
    <w:p w:rsidR="00090E58" w:rsidRDefault="00090E58" w:rsidP="00090E58">
      <w:pPr>
        <w:adjustRightInd w:val="0"/>
        <w:snapToGrid w:val="0"/>
        <w:spacing w:line="360" w:lineRule="exact"/>
        <w:ind w:firstLineChars="200" w:firstLine="420"/>
        <w:rPr>
          <w:rFonts w:hint="eastAsia"/>
        </w:rPr>
      </w:pPr>
      <w:r>
        <w:rPr>
          <w:rFonts w:hint="eastAsia"/>
        </w:rPr>
        <w:t>通过</w:t>
      </w:r>
      <w:proofErr w:type="gramStart"/>
      <w:r>
        <w:rPr>
          <w:rFonts w:hint="eastAsia"/>
        </w:rPr>
        <w:t>丰富多采</w:t>
      </w:r>
      <w:proofErr w:type="gramEnd"/>
      <w:r>
        <w:rPr>
          <w:rFonts w:hint="eastAsia"/>
        </w:rPr>
        <w:t>的班级、学校生活，进行以社会的基本准则为中心的道德教育，使学生在自立和责任的基础上达到：</w:t>
      </w:r>
    </w:p>
    <w:p w:rsidR="00090E58" w:rsidRDefault="00090E58" w:rsidP="00090E58">
      <w:pPr>
        <w:adjustRightInd w:val="0"/>
        <w:snapToGrid w:val="0"/>
        <w:spacing w:line="360" w:lineRule="exact"/>
        <w:ind w:firstLineChars="200" w:firstLine="420"/>
        <w:rPr>
          <w:rFonts w:hint="eastAsia"/>
        </w:rPr>
      </w:pPr>
      <w:r>
        <w:rPr>
          <w:rFonts w:hint="eastAsia"/>
        </w:rPr>
        <w:t>(1)</w:t>
      </w:r>
      <w:r>
        <w:rPr>
          <w:rFonts w:hint="eastAsia"/>
        </w:rPr>
        <w:t>对人的尊重；</w:t>
      </w:r>
    </w:p>
    <w:p w:rsidR="00090E58" w:rsidRDefault="00090E58" w:rsidP="00090E58">
      <w:pPr>
        <w:adjustRightInd w:val="0"/>
        <w:snapToGrid w:val="0"/>
        <w:spacing w:line="360" w:lineRule="exact"/>
        <w:ind w:firstLineChars="200" w:firstLine="420"/>
        <w:rPr>
          <w:rFonts w:hint="eastAsia"/>
        </w:rPr>
      </w:pPr>
      <w:r>
        <w:rPr>
          <w:rFonts w:hint="eastAsia"/>
        </w:rPr>
        <w:t>(2)</w:t>
      </w:r>
      <w:r>
        <w:rPr>
          <w:rFonts w:hint="eastAsia"/>
        </w:rPr>
        <w:t>对公共财产和生活环境的尊重；</w:t>
      </w:r>
    </w:p>
    <w:p w:rsidR="00090E58" w:rsidRDefault="00090E58" w:rsidP="00090E58">
      <w:pPr>
        <w:adjustRightInd w:val="0"/>
        <w:snapToGrid w:val="0"/>
        <w:spacing w:line="360" w:lineRule="exact"/>
        <w:ind w:firstLineChars="200" w:firstLine="420"/>
        <w:rPr>
          <w:rFonts w:hint="eastAsia"/>
        </w:rPr>
      </w:pPr>
      <w:r>
        <w:rPr>
          <w:rFonts w:hint="eastAsia"/>
        </w:rPr>
        <w:t>(3)</w:t>
      </w:r>
      <w:r>
        <w:rPr>
          <w:rFonts w:hint="eastAsia"/>
        </w:rPr>
        <w:t>对集体生活规则的尊重；</w:t>
      </w:r>
    </w:p>
    <w:p w:rsidR="00090E58" w:rsidRDefault="00090E58" w:rsidP="00090E58">
      <w:pPr>
        <w:adjustRightInd w:val="0"/>
        <w:snapToGrid w:val="0"/>
        <w:spacing w:line="360" w:lineRule="exact"/>
        <w:ind w:firstLineChars="200" w:firstLine="420"/>
        <w:rPr>
          <w:rFonts w:hint="eastAsia"/>
        </w:rPr>
      </w:pPr>
      <w:r>
        <w:rPr>
          <w:rFonts w:hint="eastAsia"/>
        </w:rPr>
        <w:t>(4)</w:t>
      </w:r>
      <w:r>
        <w:rPr>
          <w:rFonts w:hint="eastAsia"/>
        </w:rPr>
        <w:t>了解公民基本常识，如共和国的象征、共和国总统、议会等。</w:t>
      </w:r>
    </w:p>
    <w:p w:rsidR="00090E58" w:rsidRDefault="00090E58" w:rsidP="00090E58">
      <w:pPr>
        <w:adjustRightInd w:val="0"/>
        <w:snapToGrid w:val="0"/>
        <w:spacing w:line="360" w:lineRule="exact"/>
        <w:ind w:firstLineChars="200" w:firstLine="422"/>
        <w:rPr>
          <w:rFonts w:hint="eastAsia"/>
          <w:b/>
          <w:bCs/>
        </w:rPr>
      </w:pPr>
      <w:r>
        <w:rPr>
          <w:rFonts w:hint="eastAsia"/>
          <w:b/>
          <w:bCs/>
        </w:rPr>
        <w:lastRenderedPageBreak/>
        <w:t>2</w:t>
      </w:r>
      <w:r>
        <w:rPr>
          <w:rFonts w:hint="eastAsia"/>
          <w:b/>
          <w:bCs/>
        </w:rPr>
        <w:t>．深入阶段</w:t>
      </w:r>
    </w:p>
    <w:p w:rsidR="00090E58" w:rsidRDefault="00090E58" w:rsidP="00090E58">
      <w:pPr>
        <w:adjustRightInd w:val="0"/>
        <w:snapToGrid w:val="0"/>
        <w:spacing w:line="360" w:lineRule="exact"/>
        <w:ind w:firstLineChars="200" w:firstLine="420"/>
        <w:rPr>
          <w:rFonts w:hint="eastAsia"/>
        </w:rPr>
      </w:pPr>
      <w:r>
        <w:rPr>
          <w:rFonts w:hint="eastAsia"/>
        </w:rPr>
        <w:t>在学校教育环境中让学生深入接触社会，在从学校到社会的跨越中具备一个负责任的合格公民应该具备的基本素质：</w:t>
      </w:r>
    </w:p>
    <w:p w:rsidR="00090E58" w:rsidRDefault="00090E58" w:rsidP="00090E58">
      <w:pPr>
        <w:adjustRightInd w:val="0"/>
        <w:snapToGrid w:val="0"/>
        <w:spacing w:line="360" w:lineRule="exact"/>
        <w:rPr>
          <w:rFonts w:hint="eastAsia"/>
        </w:rPr>
      </w:pPr>
      <w:r>
        <w:rPr>
          <w:rFonts w:hint="eastAsia"/>
        </w:rPr>
        <w:t xml:space="preserve">    (1)</w:t>
      </w:r>
      <w:r>
        <w:rPr>
          <w:rFonts w:hint="eastAsia"/>
        </w:rPr>
        <w:t>尊重自我；</w:t>
      </w:r>
    </w:p>
    <w:p w:rsidR="00090E58" w:rsidRDefault="00090E58" w:rsidP="00090E58">
      <w:pPr>
        <w:adjustRightInd w:val="0"/>
        <w:snapToGrid w:val="0"/>
        <w:spacing w:line="360" w:lineRule="exact"/>
        <w:rPr>
          <w:rFonts w:hint="eastAsia"/>
        </w:rPr>
      </w:pPr>
      <w:r>
        <w:rPr>
          <w:rFonts w:hint="eastAsia"/>
        </w:rPr>
        <w:t xml:space="preserve">    (2)</w:t>
      </w:r>
      <w:r>
        <w:rPr>
          <w:rFonts w:hint="eastAsia"/>
        </w:rPr>
        <w:t>尊重他人；</w:t>
      </w:r>
    </w:p>
    <w:p w:rsidR="00090E58" w:rsidRDefault="00090E58" w:rsidP="00090E58">
      <w:pPr>
        <w:adjustRightInd w:val="0"/>
        <w:snapToGrid w:val="0"/>
        <w:spacing w:line="360" w:lineRule="exact"/>
        <w:rPr>
          <w:rFonts w:hint="eastAsia"/>
        </w:rPr>
      </w:pPr>
      <w:r>
        <w:rPr>
          <w:rFonts w:hint="eastAsia"/>
        </w:rPr>
        <w:t xml:space="preserve">    (3)</w:t>
      </w:r>
      <w:r>
        <w:rPr>
          <w:rFonts w:hint="eastAsia"/>
        </w:rPr>
        <w:t>尊重集体生活中的责任与义务；</w:t>
      </w:r>
    </w:p>
    <w:p w:rsidR="00090E58" w:rsidRDefault="00090E58" w:rsidP="00090E58">
      <w:pPr>
        <w:adjustRightInd w:val="0"/>
        <w:snapToGrid w:val="0"/>
        <w:spacing w:line="360" w:lineRule="exact"/>
        <w:rPr>
          <w:rFonts w:hint="eastAsia"/>
        </w:rPr>
      </w:pPr>
      <w:r>
        <w:rPr>
          <w:rFonts w:hint="eastAsia"/>
        </w:rPr>
        <w:t xml:space="preserve">    (4)</w:t>
      </w:r>
      <w:r>
        <w:rPr>
          <w:rFonts w:hint="eastAsia"/>
        </w:rPr>
        <w:t>了解人类的权利与尊严，了解法兰西共和国，了解民主生活，了解世界中的法兰西等社会实际。</w:t>
      </w:r>
    </w:p>
    <w:p w:rsidR="00090E58" w:rsidRDefault="00090E58" w:rsidP="00090E58">
      <w:pPr>
        <w:adjustRightInd w:val="0"/>
        <w:snapToGrid w:val="0"/>
        <w:spacing w:line="360" w:lineRule="exact"/>
        <w:ind w:firstLineChars="200" w:firstLine="420"/>
        <w:rPr>
          <w:rFonts w:hint="eastAsia"/>
        </w:rPr>
      </w:pPr>
      <w:r>
        <w:rPr>
          <w:rFonts w:hint="eastAsia"/>
          <w:bCs/>
        </w:rPr>
        <w:t>法国公民教育的特点：</w:t>
      </w:r>
      <w:r>
        <w:rPr>
          <w:rFonts w:hint="eastAsia"/>
        </w:rPr>
        <w:t>1</w:t>
      </w:r>
      <w:r>
        <w:rPr>
          <w:rFonts w:hint="eastAsia"/>
        </w:rPr>
        <w:t>．注重社会性道德教育；</w:t>
      </w:r>
      <w:r>
        <w:rPr>
          <w:rFonts w:hint="eastAsia"/>
        </w:rPr>
        <w:t>2</w:t>
      </w:r>
      <w:r>
        <w:rPr>
          <w:rFonts w:hint="eastAsia"/>
        </w:rPr>
        <w:t>．内容安排强调阶段性和现实性；</w:t>
      </w:r>
      <w:r>
        <w:rPr>
          <w:rFonts w:hint="eastAsia"/>
        </w:rPr>
        <w:t>3</w:t>
      </w:r>
      <w:r>
        <w:rPr>
          <w:rFonts w:hint="eastAsia"/>
        </w:rPr>
        <w:t>．多渠道、多途径实施公民教育。</w:t>
      </w:r>
    </w:p>
    <w:p w:rsidR="00090E58" w:rsidRDefault="00090E58" w:rsidP="00090E58">
      <w:pPr>
        <w:spacing w:line="360" w:lineRule="exact"/>
        <w:ind w:left="420"/>
        <w:rPr>
          <w:rFonts w:hint="eastAsia"/>
          <w:b/>
          <w:bCs/>
        </w:rPr>
      </w:pPr>
      <w:r>
        <w:rPr>
          <w:rFonts w:hint="eastAsia"/>
          <w:b/>
          <w:bCs/>
        </w:rPr>
        <w:t>四、了解日本道德教育课程目标，道德教育课程内容</w:t>
      </w:r>
    </w:p>
    <w:p w:rsidR="00090E58" w:rsidRDefault="00090E58" w:rsidP="00090E58">
      <w:pPr>
        <w:adjustRightInd w:val="0"/>
        <w:snapToGrid w:val="0"/>
        <w:spacing w:line="360" w:lineRule="exact"/>
        <w:ind w:firstLine="435"/>
        <w:rPr>
          <w:rFonts w:hint="eastAsia"/>
        </w:rPr>
      </w:pPr>
      <w:r>
        <w:rPr>
          <w:rFonts w:hint="eastAsia"/>
        </w:rPr>
        <w:t>日本政府</w:t>
      </w:r>
      <w:r>
        <w:rPr>
          <w:rFonts w:hint="eastAsia"/>
        </w:rPr>
        <w:t>1998</w:t>
      </w:r>
      <w:r>
        <w:rPr>
          <w:rFonts w:hint="eastAsia"/>
        </w:rPr>
        <w:t>年颁布的《小学学习指导要领》的第一章中明确规定了道德教育的目标，即：“道德教育的目标是，根据《教育基本法》及《学校教育法》所确定的教育根本精神，为了培养将尊重人类的精神和对生命的敬畏之念发挥于家庭、学校、其他社会的具体生活之中，具有丰富的情感，致力于创造个性丰富的文化和发展民主的社会及国家，进而为和平的国际社会做贡献，开拓未来的有主体性的日本人，而培养作为其基础的道德性。”</w:t>
      </w:r>
    </w:p>
    <w:p w:rsidR="00090E58" w:rsidRDefault="00090E58" w:rsidP="00090E58">
      <w:pPr>
        <w:adjustRightInd w:val="0"/>
        <w:snapToGrid w:val="0"/>
        <w:spacing w:line="360" w:lineRule="exact"/>
        <w:rPr>
          <w:rFonts w:hint="eastAsia"/>
        </w:rPr>
      </w:pPr>
      <w:r>
        <w:rPr>
          <w:rFonts w:hint="eastAsia"/>
        </w:rPr>
        <w:t xml:space="preserve">    </w:t>
      </w:r>
      <w:r>
        <w:rPr>
          <w:rFonts w:hint="eastAsia"/>
        </w:rPr>
        <w:t>日本小学道德课程教育的内容，重点包括以下四个方面：</w:t>
      </w:r>
      <w:r>
        <w:rPr>
          <w:rFonts w:hint="eastAsia"/>
        </w:rPr>
        <w:t>1</w:t>
      </w:r>
      <w:r>
        <w:rPr>
          <w:rFonts w:hint="eastAsia"/>
        </w:rPr>
        <w:t>．有关自己的内容，主要是为了维持自身的存在，以及为了形成自我所需的道德行为；</w:t>
      </w:r>
      <w:r>
        <w:rPr>
          <w:rFonts w:hint="eastAsia"/>
        </w:rPr>
        <w:t>2</w:t>
      </w:r>
      <w:r>
        <w:rPr>
          <w:rFonts w:hint="eastAsia"/>
        </w:rPr>
        <w:t>．有关与他人关系的内容，主要是与他人维持良好的人际关系的道德行为；</w:t>
      </w:r>
      <w:r>
        <w:rPr>
          <w:rFonts w:hint="eastAsia"/>
        </w:rPr>
        <w:t>3</w:t>
      </w:r>
      <w:r>
        <w:rPr>
          <w:rFonts w:hint="eastAsia"/>
        </w:rPr>
        <w:t>．有关与自然及崇高事物相关的内容，主要是从大自然的伟大及崇高的事物中，加深作为人的自觉性，发展人性以充实精神生活的道德行为；</w:t>
      </w:r>
      <w:r>
        <w:rPr>
          <w:rFonts w:hint="eastAsia"/>
        </w:rPr>
        <w:t>4</w:t>
      </w:r>
      <w:r>
        <w:rPr>
          <w:rFonts w:hint="eastAsia"/>
        </w:rPr>
        <w:t>．有关自己与集体以及社会关系的内容，主要是从自己与家庭、团体、社区、家乡、国家、国际社会的关系中，认识到自己是国际社会中的日本人，以及作为和平社会的一员所应具有的道德性。</w:t>
      </w:r>
    </w:p>
    <w:p w:rsidR="00090E58" w:rsidRDefault="00090E58" w:rsidP="00090E58">
      <w:pPr>
        <w:spacing w:line="360" w:lineRule="exact"/>
        <w:ind w:left="420"/>
        <w:rPr>
          <w:rFonts w:hint="eastAsia"/>
          <w:b/>
          <w:bCs/>
        </w:rPr>
      </w:pPr>
      <w:r>
        <w:rPr>
          <w:rFonts w:hint="eastAsia"/>
          <w:b/>
          <w:bCs/>
        </w:rPr>
        <w:t>五、了解新加坡小学公民道德教育的目标，小学公民道德教育的教学内容</w:t>
      </w:r>
    </w:p>
    <w:p w:rsidR="00090E58" w:rsidRDefault="00090E58" w:rsidP="00090E58">
      <w:pPr>
        <w:adjustRightInd w:val="0"/>
        <w:snapToGrid w:val="0"/>
        <w:spacing w:line="360" w:lineRule="exact"/>
        <w:ind w:firstLine="435"/>
        <w:rPr>
          <w:rFonts w:hint="eastAsia"/>
        </w:rPr>
      </w:pPr>
      <w:r>
        <w:rPr>
          <w:rFonts w:hint="eastAsia"/>
        </w:rPr>
        <w:t>新加坡小学开设公民道德教育课程的宗旨是培养具有以下素质的好公民：社会利益高于个人利益；维护组成社会的家庭；提倡种族和宗教间的宽宏大量和相互体谅；培养协商解决问题的美德。</w:t>
      </w:r>
    </w:p>
    <w:p w:rsidR="00090E58" w:rsidRDefault="00090E58" w:rsidP="00090E58">
      <w:pPr>
        <w:adjustRightInd w:val="0"/>
        <w:snapToGrid w:val="0"/>
        <w:spacing w:line="360" w:lineRule="exact"/>
        <w:ind w:firstLine="435"/>
        <w:rPr>
          <w:rFonts w:hint="eastAsia"/>
        </w:rPr>
      </w:pPr>
      <w:r>
        <w:rPr>
          <w:rFonts w:hint="eastAsia"/>
        </w:rPr>
        <w:t>其目标体现为</w:t>
      </w:r>
      <w:r>
        <w:rPr>
          <w:rFonts w:hint="eastAsia"/>
        </w:rPr>
        <w:t>4</w:t>
      </w:r>
      <w:r>
        <w:rPr>
          <w:rFonts w:hint="eastAsia"/>
        </w:rPr>
        <w:t>个方面：</w:t>
      </w:r>
      <w:r>
        <w:rPr>
          <w:rFonts w:hint="eastAsia"/>
        </w:rPr>
        <w:t>1</w:t>
      </w:r>
      <w:r>
        <w:rPr>
          <w:rFonts w:hint="eastAsia"/>
        </w:rPr>
        <w:t>．向学生灌输适合新加坡的东方道德价值观；</w:t>
      </w:r>
      <w:r>
        <w:rPr>
          <w:rFonts w:hint="eastAsia"/>
        </w:rPr>
        <w:t>2</w:t>
      </w:r>
      <w:r>
        <w:rPr>
          <w:rFonts w:hint="eastAsia"/>
        </w:rPr>
        <w:t>．训练学生的道德判别能力；</w:t>
      </w:r>
      <w:r>
        <w:rPr>
          <w:rFonts w:hint="eastAsia"/>
        </w:rPr>
        <w:t>3</w:t>
      </w:r>
      <w:r>
        <w:rPr>
          <w:rFonts w:hint="eastAsia"/>
        </w:rPr>
        <w:t>．教导学生处世待人须为他人设想的道理；</w:t>
      </w:r>
      <w:r>
        <w:rPr>
          <w:rFonts w:hint="eastAsia"/>
        </w:rPr>
        <w:t>4</w:t>
      </w:r>
      <w:r>
        <w:rPr>
          <w:rFonts w:hint="eastAsia"/>
        </w:rPr>
        <w:t>．使学生明白身为年轻公民的责任。</w:t>
      </w:r>
    </w:p>
    <w:p w:rsidR="00090E58" w:rsidRDefault="00090E58" w:rsidP="00090E58">
      <w:pPr>
        <w:spacing w:line="360" w:lineRule="exact"/>
        <w:ind w:left="420"/>
        <w:rPr>
          <w:rFonts w:hint="eastAsia"/>
        </w:rPr>
      </w:pPr>
      <w:r>
        <w:rPr>
          <w:rFonts w:hint="eastAsia"/>
        </w:rPr>
        <w:t>新加坡小学公民道德教育的教学内容是由巴尔赫切博士主持的品德教育策划组编制的</w:t>
      </w:r>
    </w:p>
    <w:p w:rsidR="00090E58" w:rsidRDefault="00090E58" w:rsidP="00090E58">
      <w:pPr>
        <w:spacing w:line="360" w:lineRule="exact"/>
        <w:rPr>
          <w:rFonts w:hint="eastAsia"/>
        </w:rPr>
      </w:pPr>
      <w:r>
        <w:rPr>
          <w:rFonts w:hint="eastAsia"/>
        </w:rPr>
        <w:t>《好公民》课程内容，其重点是随年级而发展的，即小学一年级以“个人”为中心，二年级是“家庭”，三年级是“学校”、四年级是“邻居”、五年级是“国家”，六年级是“世界”。整个教材内容遵循传统的道德观念，对学生进行有关社会、生活准则、道德责任、种族和谐，以及热爱祖国、忠于祖国等方面的教育，按严密的循序渐进的结构逻辑从个人到世界放射性地向外扩展。</w:t>
      </w:r>
    </w:p>
    <w:p w:rsidR="00090E58" w:rsidRDefault="00090E58" w:rsidP="00090E58">
      <w:pPr>
        <w:spacing w:line="360" w:lineRule="exact"/>
        <w:ind w:left="420"/>
        <w:rPr>
          <w:rFonts w:hint="eastAsia"/>
          <w:b/>
          <w:bCs/>
        </w:rPr>
      </w:pPr>
      <w:r>
        <w:rPr>
          <w:rFonts w:hint="eastAsia"/>
          <w:b/>
          <w:bCs/>
        </w:rPr>
        <w:t>六、了解韩国道德教育的目标，小学道德课内容结构，韩国初等学校道德教育的特点</w:t>
      </w:r>
    </w:p>
    <w:p w:rsidR="00090E58" w:rsidRDefault="00090E58" w:rsidP="00090E58">
      <w:pPr>
        <w:pStyle w:val="a5"/>
        <w:adjustRightInd w:val="0"/>
        <w:snapToGrid w:val="0"/>
        <w:spacing w:line="360" w:lineRule="exact"/>
        <w:rPr>
          <w:rFonts w:hint="eastAsia"/>
        </w:rPr>
      </w:pPr>
      <w:r>
        <w:rPr>
          <w:rFonts w:hint="eastAsia"/>
        </w:rPr>
        <w:t>韩国小学道德课的目标为：“向学生揭示道德教育的核心内容；教育学生理解生活中的</w:t>
      </w:r>
      <w:r>
        <w:rPr>
          <w:rFonts w:hint="eastAsia"/>
        </w:rPr>
        <w:lastRenderedPageBreak/>
        <w:t>基本礼节及行为规范的内容及重要意义；提高学生的价值判断能力以及解决道德矛盾的能力；培养正确合理的生活态度，在日常生活中做到自律与自制”。韩国的现行道德课注重提高学生的道德判断能力，注重培养良好的行为习惯。</w:t>
      </w:r>
    </w:p>
    <w:p w:rsidR="00090E58" w:rsidRDefault="00090E58" w:rsidP="00090E58">
      <w:pPr>
        <w:spacing w:line="360" w:lineRule="exact"/>
        <w:ind w:left="420"/>
        <w:rPr>
          <w:rFonts w:hint="eastAsia"/>
        </w:rPr>
      </w:pPr>
      <w:r>
        <w:rPr>
          <w:rFonts w:hint="eastAsia"/>
        </w:rPr>
        <w:t>韩国的《道德》科从小学三年级开始设置。各年级的道德课内容都由“</w:t>
      </w:r>
      <w:proofErr w:type="gramStart"/>
      <w:r>
        <w:rPr>
          <w:rFonts w:hint="eastAsia"/>
        </w:rPr>
        <w:t>个</w:t>
      </w:r>
      <w:proofErr w:type="gramEnd"/>
      <w:r>
        <w:rPr>
          <w:rFonts w:hint="eastAsia"/>
        </w:rPr>
        <w:t>人生</w:t>
      </w:r>
    </w:p>
    <w:p w:rsidR="00090E58" w:rsidRDefault="00090E58" w:rsidP="00090E58">
      <w:pPr>
        <w:spacing w:line="360" w:lineRule="exact"/>
        <w:rPr>
          <w:rFonts w:hint="eastAsia"/>
        </w:rPr>
      </w:pPr>
      <w:r>
        <w:rPr>
          <w:rFonts w:hint="eastAsia"/>
        </w:rPr>
        <w:t>活</w:t>
      </w:r>
      <w:proofErr w:type="gramStart"/>
      <w:r>
        <w:rPr>
          <w:rFonts w:hint="eastAsia"/>
        </w:rPr>
        <w:t>”</w:t>
      </w:r>
      <w:proofErr w:type="gramEnd"/>
      <w:r>
        <w:rPr>
          <w:rFonts w:hint="eastAsia"/>
        </w:rPr>
        <w:t>、“家庭近邻学校生活”、“社会生活”、“国家民主生活”四部分组成。每部分包括五个教学要素，根据要素编排各年级的具体教学内容。</w:t>
      </w:r>
    </w:p>
    <w:p w:rsidR="00090E58" w:rsidRDefault="00090E58" w:rsidP="00090E58">
      <w:pPr>
        <w:pStyle w:val="a5"/>
        <w:adjustRightInd w:val="0"/>
        <w:snapToGrid w:val="0"/>
        <w:spacing w:line="360" w:lineRule="exact"/>
        <w:rPr>
          <w:rFonts w:hint="eastAsia"/>
          <w:bCs/>
        </w:rPr>
      </w:pPr>
      <w:r>
        <w:rPr>
          <w:rFonts w:hint="eastAsia"/>
        </w:rPr>
        <w:t>韩国小学道德课在内容和结构上具有下列特点：第一，大力倡导爱国主义和传统道德教育；第二，学校道德教育活动丰富，注重实践性；第三，学校道德教育在具体内容编排上体现了连续性和顺序性原则。</w:t>
      </w:r>
    </w:p>
    <w:p w:rsidR="00090E58" w:rsidRDefault="00090E58" w:rsidP="00090E58">
      <w:pPr>
        <w:spacing w:line="360" w:lineRule="exact"/>
        <w:ind w:left="420"/>
        <w:rPr>
          <w:rFonts w:hint="eastAsia"/>
          <w:b/>
          <w:bCs/>
        </w:rPr>
      </w:pPr>
      <w:r>
        <w:rPr>
          <w:rFonts w:hint="eastAsia"/>
          <w:b/>
          <w:bCs/>
        </w:rPr>
        <w:t>七、理解世界初等学校道德教育由兴盛走向衰落再回归复兴的原因</w:t>
      </w:r>
    </w:p>
    <w:p w:rsidR="00090E58" w:rsidRDefault="00090E58" w:rsidP="00090E58">
      <w:pPr>
        <w:adjustRightInd w:val="0"/>
        <w:snapToGrid w:val="0"/>
        <w:spacing w:line="360" w:lineRule="exact"/>
        <w:ind w:firstLine="435"/>
        <w:rPr>
          <w:rFonts w:hint="eastAsia"/>
        </w:rPr>
      </w:pPr>
      <w:r>
        <w:rPr>
          <w:rFonts w:hint="eastAsia"/>
          <w:bCs/>
        </w:rPr>
        <w:t>20</w:t>
      </w:r>
      <w:r>
        <w:rPr>
          <w:rFonts w:hint="eastAsia"/>
          <w:bCs/>
        </w:rPr>
        <w:t>世纪中期，西方学校道德教育走向衰落，原因如下：</w:t>
      </w:r>
      <w:r>
        <w:rPr>
          <w:rFonts w:hint="eastAsia"/>
        </w:rPr>
        <w:t>第一宗教教派纷争，削弱了以宗教为基础的道德教育。第二，科学的发展对宗教道德价值观提出了挑战。第三，工业化步伐加快冲击了人们原有的道德价值观。在上述三种因素的影响下，西方主要发达国家原有的宗教教条、宗教道德价值、道德规范与社会发展过程中出现的新情况、新问题之间产生了矛盾，而且这种矛盾还在不断地产生与不断地扩大。而解决上述矛盾的新的道德价值观念还没有完全产生，在这种旧道德价值观念受到严重冲击，而新道德价值观还没有形成其权威性的状况下，学校道德教育被当局所忽视以至走向衰弱。具体表现为：</w:t>
      </w:r>
      <w:r>
        <w:rPr>
          <w:rFonts w:hint="eastAsia"/>
        </w:rPr>
        <w:t>1</w:t>
      </w:r>
      <w:r>
        <w:rPr>
          <w:rFonts w:hint="eastAsia"/>
        </w:rPr>
        <w:t>．在道德课程设置上，与实际相联系的道德课慢慢地演变为纯理论性的、抽象的道德学课。</w:t>
      </w:r>
      <w:r>
        <w:rPr>
          <w:rFonts w:hint="eastAsia"/>
        </w:rPr>
        <w:t>2</w:t>
      </w:r>
      <w:r>
        <w:rPr>
          <w:rFonts w:hint="eastAsia"/>
        </w:rPr>
        <w:t>．在道德教育目标上，公民教育的目标与课程不再受重视，取而代之的是与谋求职业有关的职业教育课和职业训练。</w:t>
      </w:r>
      <w:r>
        <w:rPr>
          <w:rFonts w:hint="eastAsia"/>
        </w:rPr>
        <w:t>3</w:t>
      </w:r>
      <w:r>
        <w:rPr>
          <w:rFonts w:hint="eastAsia"/>
        </w:rPr>
        <w:t>．在校规校纪上，学校对于纪律、规则不再那么强调，校长和教师对于学生的言行不再过问，教师不再评定学生的品行，教师只对评价学生的学术成绩负责。</w:t>
      </w:r>
      <w:r>
        <w:rPr>
          <w:rFonts w:hint="eastAsia"/>
        </w:rPr>
        <w:t>4</w:t>
      </w:r>
      <w:r>
        <w:rPr>
          <w:rFonts w:hint="eastAsia"/>
        </w:rPr>
        <w:t>．在教师的选聘上，学校不再强调教师的品德与宗教信仰，更多是考虑教师的业务能力和学术水平。</w:t>
      </w:r>
      <w:r>
        <w:rPr>
          <w:rFonts w:hint="eastAsia"/>
        </w:rPr>
        <w:t>5</w:t>
      </w:r>
      <w:r>
        <w:rPr>
          <w:rFonts w:hint="eastAsia"/>
        </w:rPr>
        <w:t>．在学校的管理上，学校领导名誉上对学生的道德与行为负责，而实际上却将注意力放在一些非道德领域的日常事务上。</w:t>
      </w:r>
    </w:p>
    <w:p w:rsidR="00090E58" w:rsidRDefault="00090E58" w:rsidP="00090E58">
      <w:pPr>
        <w:adjustRightInd w:val="0"/>
        <w:snapToGrid w:val="0"/>
        <w:spacing w:line="360" w:lineRule="exact"/>
        <w:ind w:firstLine="435"/>
        <w:rPr>
          <w:rFonts w:hint="eastAsia"/>
          <w:bCs/>
        </w:rPr>
      </w:pPr>
      <w:r>
        <w:rPr>
          <w:rFonts w:hint="eastAsia"/>
        </w:rPr>
        <w:t>从</w:t>
      </w:r>
      <w:r>
        <w:rPr>
          <w:rFonts w:hint="eastAsia"/>
        </w:rPr>
        <w:t>20</w:t>
      </w:r>
      <w:r>
        <w:rPr>
          <w:rFonts w:hint="eastAsia"/>
        </w:rPr>
        <w:t>世纪</w:t>
      </w:r>
      <w:r>
        <w:rPr>
          <w:rFonts w:hint="eastAsia"/>
        </w:rPr>
        <w:t>50</w:t>
      </w:r>
      <w:r>
        <w:rPr>
          <w:rFonts w:hint="eastAsia"/>
        </w:rPr>
        <w:t>年代末到</w:t>
      </w:r>
      <w:r>
        <w:rPr>
          <w:rFonts w:hint="eastAsia"/>
        </w:rPr>
        <w:t>70</w:t>
      </w:r>
      <w:r>
        <w:rPr>
          <w:rFonts w:hint="eastAsia"/>
        </w:rPr>
        <w:t>年代初，西方主要发达国家学校道德教育被忽视的状况有了很大的转变，出现了道德教育回归学校的趋势。原因在于：第一，经济发展与道德水平的</w:t>
      </w:r>
      <w:proofErr w:type="gramStart"/>
      <w:r>
        <w:rPr>
          <w:rFonts w:hint="eastAsia"/>
        </w:rPr>
        <w:t>不</w:t>
      </w:r>
      <w:proofErr w:type="gramEnd"/>
      <w:r>
        <w:rPr>
          <w:rFonts w:hint="eastAsia"/>
        </w:rPr>
        <w:t>协调性促使人们重新关注学校道德教育。第二，西方主要发达国家的大量社会道德问题促使人们重新认识道德教育。</w:t>
      </w:r>
    </w:p>
    <w:p w:rsidR="00090E58" w:rsidRDefault="00090E58" w:rsidP="00090E58">
      <w:pPr>
        <w:spacing w:line="360" w:lineRule="exact"/>
        <w:ind w:left="420"/>
        <w:rPr>
          <w:rFonts w:hint="eastAsia"/>
          <w:b/>
          <w:bCs/>
        </w:rPr>
      </w:pPr>
      <w:r>
        <w:rPr>
          <w:rFonts w:hint="eastAsia"/>
          <w:b/>
          <w:bCs/>
        </w:rPr>
        <w:t>八、掌握世界初等学校道德教育的改革趋势</w:t>
      </w:r>
    </w:p>
    <w:p w:rsidR="00090E58" w:rsidRDefault="00090E58" w:rsidP="00090E58">
      <w:pPr>
        <w:adjustRightInd w:val="0"/>
        <w:snapToGrid w:val="0"/>
        <w:spacing w:line="360" w:lineRule="exact"/>
        <w:ind w:firstLine="435"/>
        <w:rPr>
          <w:rFonts w:hint="eastAsia"/>
        </w:rPr>
      </w:pPr>
      <w:r>
        <w:rPr>
          <w:rFonts w:hint="eastAsia"/>
        </w:rPr>
        <w:t>世界初等学校道德教育的改革趋势：</w:t>
      </w:r>
      <w:r>
        <w:rPr>
          <w:rFonts w:hint="eastAsia"/>
        </w:rPr>
        <w:t>1</w:t>
      </w:r>
      <w:r>
        <w:rPr>
          <w:rFonts w:hint="eastAsia"/>
        </w:rPr>
        <w:t>．</w:t>
      </w:r>
      <w:r>
        <w:t>目标</w:t>
      </w:r>
      <w:r>
        <w:rPr>
          <w:rFonts w:hint="eastAsia"/>
        </w:rPr>
        <w:t>：</w:t>
      </w:r>
      <w:r>
        <w:t>培养富有民族精神的社会</w:t>
      </w:r>
      <w:r>
        <w:t>“</w:t>
      </w:r>
      <w:r>
        <w:t>好公民</w:t>
      </w:r>
      <w:r>
        <w:t>”</w:t>
      </w:r>
      <w:r>
        <w:rPr>
          <w:rFonts w:hint="eastAsia"/>
        </w:rPr>
        <w:t>；</w:t>
      </w:r>
      <w:r>
        <w:rPr>
          <w:rFonts w:hint="eastAsia"/>
        </w:rPr>
        <w:t>2</w:t>
      </w:r>
      <w:r>
        <w:rPr>
          <w:rFonts w:hint="eastAsia"/>
        </w:rPr>
        <w:t>．</w:t>
      </w:r>
      <w:r>
        <w:t>价值</w:t>
      </w:r>
      <w:r>
        <w:rPr>
          <w:rFonts w:hint="eastAsia"/>
        </w:rPr>
        <w:t>：</w:t>
      </w:r>
      <w:r>
        <w:t>倡导回归生活世界的全球本位道德</w:t>
      </w:r>
      <w:r>
        <w:rPr>
          <w:rFonts w:hint="eastAsia"/>
        </w:rPr>
        <w:t>；</w:t>
      </w:r>
      <w:r>
        <w:rPr>
          <w:rFonts w:hint="eastAsia"/>
        </w:rPr>
        <w:t>3</w:t>
      </w:r>
      <w:r>
        <w:rPr>
          <w:rFonts w:hint="eastAsia"/>
        </w:rPr>
        <w:t>．</w:t>
      </w:r>
      <w:r>
        <w:t>内容</w:t>
      </w:r>
      <w:r>
        <w:rPr>
          <w:rFonts w:hint="eastAsia"/>
        </w:rPr>
        <w:t>：</w:t>
      </w:r>
      <w:r>
        <w:t>凸显道德、心理一体的健全人格教育</w:t>
      </w:r>
      <w:r>
        <w:rPr>
          <w:rFonts w:hint="eastAsia"/>
        </w:rPr>
        <w:t>；</w:t>
      </w:r>
      <w:r>
        <w:rPr>
          <w:rFonts w:hint="eastAsia"/>
        </w:rPr>
        <w:t>4</w:t>
      </w:r>
      <w:r>
        <w:rPr>
          <w:rFonts w:hint="eastAsia"/>
        </w:rPr>
        <w:t>．</w:t>
      </w:r>
      <w:r>
        <w:t>模式</w:t>
      </w:r>
      <w:r>
        <w:rPr>
          <w:rFonts w:hint="eastAsia"/>
        </w:rPr>
        <w:t>：</w:t>
      </w:r>
      <w:r>
        <w:t>突出道德实践能力的多元整合取向</w:t>
      </w:r>
      <w:r>
        <w:rPr>
          <w:rFonts w:hint="eastAsia"/>
        </w:rPr>
        <w:t>。</w:t>
      </w:r>
      <w:r>
        <w:br/>
      </w:r>
    </w:p>
    <w:p w:rsidR="00090E58" w:rsidRDefault="00090E58" w:rsidP="00090E58">
      <w:pPr>
        <w:spacing w:line="360" w:lineRule="exact"/>
        <w:jc w:val="center"/>
        <w:rPr>
          <w:rFonts w:hint="eastAsia"/>
          <w:b/>
        </w:rPr>
      </w:pPr>
      <w:r>
        <w:rPr>
          <w:rFonts w:hint="eastAsia"/>
          <w:b/>
        </w:rPr>
        <w:t>第七章</w:t>
      </w:r>
      <w:r>
        <w:rPr>
          <w:rFonts w:hint="eastAsia"/>
          <w:b/>
        </w:rPr>
        <w:t xml:space="preserve"> </w:t>
      </w:r>
      <w:r>
        <w:rPr>
          <w:rFonts w:hint="eastAsia"/>
          <w:b/>
        </w:rPr>
        <w:t>初等学校管理比较</w:t>
      </w:r>
    </w:p>
    <w:p w:rsidR="00090E58" w:rsidRDefault="00090E58" w:rsidP="00090E58">
      <w:pPr>
        <w:spacing w:line="360" w:lineRule="exact"/>
        <w:rPr>
          <w:rFonts w:hint="eastAsia"/>
        </w:rPr>
      </w:pPr>
    </w:p>
    <w:p w:rsidR="00090E58" w:rsidRDefault="00090E58" w:rsidP="00090E58">
      <w:pPr>
        <w:spacing w:line="360" w:lineRule="exact"/>
        <w:ind w:left="412"/>
        <w:rPr>
          <w:rFonts w:hint="eastAsia"/>
          <w:b/>
          <w:bCs/>
        </w:rPr>
      </w:pPr>
      <w:r>
        <w:rPr>
          <w:rFonts w:hint="eastAsia"/>
          <w:b/>
          <w:bCs/>
        </w:rPr>
        <w:t>一、了解美国学区学监，小学校长，小学教师，学生与教育教学管理</w:t>
      </w:r>
    </w:p>
    <w:p w:rsidR="00090E58" w:rsidRDefault="00090E58" w:rsidP="00090E58">
      <w:pPr>
        <w:pStyle w:val="a8"/>
        <w:adjustRightInd w:val="0"/>
        <w:snapToGrid w:val="0"/>
        <w:spacing w:after="0" w:line="360" w:lineRule="exact"/>
        <w:ind w:firstLineChars="200" w:firstLine="420"/>
        <w:rPr>
          <w:rFonts w:hint="eastAsia"/>
        </w:rPr>
      </w:pPr>
      <w:r>
        <w:rPr>
          <w:rFonts w:hint="eastAsia"/>
        </w:rPr>
        <w:t>美国的学校实行学区理事会（教育委员会）领导下的校长负责制。学区理事会（教育委员会）的执行机构为学区办公室，设学监，直接对学校实施行政领导。学区学监是小学校长</w:t>
      </w:r>
      <w:r>
        <w:rPr>
          <w:rFonts w:hint="eastAsia"/>
        </w:rPr>
        <w:lastRenderedPageBreak/>
        <w:t>的行政领导，又是学区教育事务的督导长，同时还是联系学校与学区教委的中间人，所以学监是美国学校管理的重要角色。</w:t>
      </w:r>
    </w:p>
    <w:p w:rsidR="00090E58" w:rsidRDefault="00090E58" w:rsidP="00090E58">
      <w:pPr>
        <w:pStyle w:val="a8"/>
        <w:adjustRightInd w:val="0"/>
        <w:snapToGrid w:val="0"/>
        <w:spacing w:after="0" w:line="360" w:lineRule="exact"/>
        <w:ind w:firstLineChars="200" w:firstLine="420"/>
        <w:rPr>
          <w:rFonts w:hint="eastAsia"/>
        </w:rPr>
      </w:pPr>
      <w:r>
        <w:rPr>
          <w:rFonts w:hint="eastAsia"/>
        </w:rPr>
        <w:t>美国小学校长是小学的行政首长，向学监负责，执行学区理事会（教育委员会）的有关决议及管理学校日常行政事务。</w:t>
      </w:r>
    </w:p>
    <w:p w:rsidR="00090E58" w:rsidRDefault="00090E58" w:rsidP="00090E58">
      <w:pPr>
        <w:pStyle w:val="a8"/>
        <w:adjustRightInd w:val="0"/>
        <w:snapToGrid w:val="0"/>
        <w:spacing w:after="0" w:line="360" w:lineRule="exact"/>
        <w:ind w:firstLineChars="200" w:firstLine="420"/>
        <w:rPr>
          <w:rFonts w:ascii="宋体" w:hAnsi="宋体" w:hint="eastAsia"/>
        </w:rPr>
      </w:pPr>
      <w:r>
        <w:rPr>
          <w:rFonts w:ascii="宋体" w:hAnsi="宋体" w:hint="eastAsia"/>
        </w:rPr>
        <w:t>美国的小学教师是根据地方学区的教育委员会和教师个人之间签订的雇佣合同而被任用的地方公务员。</w:t>
      </w:r>
    </w:p>
    <w:p w:rsidR="00090E58" w:rsidRDefault="00090E58" w:rsidP="00090E58">
      <w:pPr>
        <w:pStyle w:val="a8"/>
        <w:adjustRightInd w:val="0"/>
        <w:snapToGrid w:val="0"/>
        <w:spacing w:after="0" w:line="360" w:lineRule="exact"/>
        <w:ind w:firstLineChars="200" w:firstLine="420"/>
        <w:rPr>
          <w:rFonts w:ascii="宋体" w:hAnsi="宋体" w:hint="eastAsia"/>
        </w:rPr>
      </w:pPr>
      <w:r>
        <w:rPr>
          <w:rFonts w:hint="eastAsia"/>
        </w:rPr>
        <w:t>学生与教育教学管理方面，</w:t>
      </w:r>
      <w:r>
        <w:rPr>
          <w:rFonts w:ascii="宋体" w:hAnsi="宋体" w:hint="eastAsia"/>
        </w:rPr>
        <w:t>美国的小学上课日数一般是根据州的规则由学区决定的。</w:t>
      </w:r>
      <w:r>
        <w:rPr>
          <w:rFonts w:hint="eastAsia"/>
        </w:rPr>
        <w:t>美国小学的学年从</w:t>
      </w:r>
      <w:r>
        <w:rPr>
          <w:rFonts w:hint="eastAsia"/>
        </w:rPr>
        <w:t>9</w:t>
      </w:r>
      <w:r>
        <w:rPr>
          <w:rFonts w:hint="eastAsia"/>
        </w:rPr>
        <w:t>月开始，有些州的小学没有明确的学期制度。</w:t>
      </w:r>
      <w:r>
        <w:rPr>
          <w:rFonts w:ascii="宋体" w:hAnsi="宋体" w:hint="eastAsia"/>
        </w:rPr>
        <w:t>在美国的小学实行的基本上是一位教师担任的班主任制。但是到上音乐、艺术、体育、外语课时则由专门的专业教师上课。在一些小学有不分年级的班级，这时根据情况有的有两位班主任。</w:t>
      </w:r>
      <w:r>
        <w:rPr>
          <w:rFonts w:hint="eastAsia"/>
        </w:rPr>
        <w:t>在班级人数较少的美国小学，教师一般是根据每个学生的学习进度进行指导的。</w:t>
      </w:r>
      <w:r>
        <w:rPr>
          <w:rFonts w:ascii="宋体" w:hAnsi="宋体" w:hint="eastAsia"/>
        </w:rPr>
        <w:t>美国小学的班级授课制并不严格，学籍管理比较灵活，允许学生跳级。一个学生的各科学习可以处于不同的年级阶段，这可以使他的某些才能得到发挥，又不致因某些学科跟不上而丧失学习信心。美国小学的校</w:t>
      </w:r>
      <w:r>
        <w:rPr>
          <w:rFonts w:ascii="宋体" w:hAnsi="宋体"/>
        </w:rPr>
        <w:t>内活动丰富、生动</w:t>
      </w:r>
      <w:r>
        <w:rPr>
          <w:rFonts w:ascii="宋体" w:hAnsi="宋体" w:hint="eastAsia"/>
        </w:rPr>
        <w:t>，教学内容和教学方法比较灵活。</w:t>
      </w:r>
      <w:r>
        <w:rPr>
          <w:rFonts w:ascii="宋体" w:hAnsi="宋体"/>
        </w:rPr>
        <w:t>除算术、英语、科学等课程外，其他课程均以活动形式进行，用孩子和家长的话说，就是</w:t>
      </w:r>
      <w:r>
        <w:rPr>
          <w:rFonts w:ascii="宋体" w:hAnsi="宋体" w:hint="eastAsia"/>
        </w:rPr>
        <w:t>“</w:t>
      </w:r>
      <w:r>
        <w:rPr>
          <w:rFonts w:ascii="宋体" w:hAnsi="宋体"/>
        </w:rPr>
        <w:t>玩</w:t>
      </w:r>
      <w:r>
        <w:rPr>
          <w:rFonts w:ascii="宋体" w:hAnsi="宋体" w:hint="eastAsia"/>
        </w:rPr>
        <w:t>”</w:t>
      </w:r>
      <w:r>
        <w:rPr>
          <w:rFonts w:ascii="宋体" w:hAnsi="宋体"/>
        </w:rPr>
        <w:t>，如游戏、绘画、手工制作、植物栽培、表演等。课程、教材虽浅，但涉及的面宽。教学管理气氛轻松。众多教学科目教师只负责组织，具体的由</w:t>
      </w:r>
      <w:r>
        <w:rPr>
          <w:rFonts w:ascii="宋体" w:hAnsi="宋体" w:hint="eastAsia"/>
        </w:rPr>
        <w:t>学生自由学习</w:t>
      </w:r>
      <w:r>
        <w:rPr>
          <w:rFonts w:ascii="宋体" w:hAnsi="宋体"/>
        </w:rPr>
        <w:t>。</w:t>
      </w:r>
      <w:r>
        <w:rPr>
          <w:rFonts w:hint="eastAsia"/>
        </w:rPr>
        <w:t>美国公立小学的课本一律由学校免费提供，但书本不是属于学生所有，学期结束后须归还，留待下学期的学生使用。</w:t>
      </w:r>
      <w:r>
        <w:rPr>
          <w:rFonts w:ascii="宋体" w:hAnsi="宋体" w:hint="eastAsia"/>
        </w:rPr>
        <w:t>美国的公立小学为学生提供午餐，学生家长也可以自由决定是否让子女用学校的午餐。不喜欢集体午餐的家长可以为子女准备午餐。美国小学一般不大重视天才儿童的教育，认为初等教育是公民教育，是为了培养合格的公民。因此，校长管理职责中的重要任务之一，就是采取相应的措施，对于因各种原因而可能不合格的儿童予以关注。</w:t>
      </w:r>
    </w:p>
    <w:p w:rsidR="00090E58" w:rsidRDefault="00090E58" w:rsidP="00090E58">
      <w:pPr>
        <w:spacing w:line="360" w:lineRule="exact"/>
        <w:ind w:left="412"/>
        <w:rPr>
          <w:rFonts w:hint="eastAsia"/>
          <w:b/>
          <w:bCs/>
        </w:rPr>
      </w:pPr>
      <w:r>
        <w:rPr>
          <w:rFonts w:hint="eastAsia"/>
          <w:b/>
          <w:bCs/>
        </w:rPr>
        <w:t>二、了解英国小学的学校董事会，小学校长，小学教师，教育教学管理，学校管理的改</w:t>
      </w:r>
    </w:p>
    <w:p w:rsidR="00090E58" w:rsidRDefault="00090E58" w:rsidP="00090E58">
      <w:pPr>
        <w:spacing w:line="360" w:lineRule="exact"/>
        <w:rPr>
          <w:rFonts w:hint="eastAsia"/>
          <w:b/>
          <w:bCs/>
        </w:rPr>
      </w:pPr>
      <w:r>
        <w:rPr>
          <w:rFonts w:hint="eastAsia"/>
          <w:b/>
          <w:bCs/>
        </w:rPr>
        <w:t>革</w:t>
      </w:r>
    </w:p>
    <w:p w:rsidR="00090E58" w:rsidRDefault="00090E58" w:rsidP="00090E58">
      <w:pPr>
        <w:spacing w:line="360" w:lineRule="exact"/>
        <w:ind w:firstLine="435"/>
        <w:rPr>
          <w:rFonts w:ascii="宋体" w:hAnsi="宋体" w:hint="eastAsia"/>
        </w:rPr>
      </w:pPr>
      <w:r>
        <w:rPr>
          <w:rFonts w:ascii="宋体" w:hAnsi="宋体" w:hint="eastAsia"/>
        </w:rPr>
        <w:t>学校董事会是学校的主要管理者，董事会具有罢免增补董事的权力。但是，董事会主席个人的权限非常有限，一般事务均需由整个董事会做出决策。一般而言，董事会必须就以下方面做出决定：1</w:t>
      </w:r>
      <w:r>
        <w:rPr>
          <w:rFonts w:hint="eastAsia"/>
        </w:rPr>
        <w:t>．</w:t>
      </w:r>
      <w:r>
        <w:rPr>
          <w:rFonts w:ascii="宋体" w:hAnsi="宋体" w:hint="eastAsia"/>
        </w:rPr>
        <w:t>为教育行动论坛（Education Action Forum，相当于我国的教师代表大会，行使最高权力）做好安排，以履行董事会的职能；2</w:t>
      </w:r>
      <w:r>
        <w:rPr>
          <w:rFonts w:hint="eastAsia"/>
        </w:rPr>
        <w:t>．</w:t>
      </w:r>
      <w:r>
        <w:rPr>
          <w:rFonts w:ascii="宋体" w:hAnsi="宋体" w:hint="eastAsia"/>
        </w:rPr>
        <w:t>将董事会权力移交给论坛；3</w:t>
      </w:r>
      <w:r>
        <w:rPr>
          <w:rFonts w:hint="eastAsia"/>
        </w:rPr>
        <w:t>．</w:t>
      </w:r>
      <w:r>
        <w:rPr>
          <w:rFonts w:ascii="宋体" w:hAnsi="宋体" w:hint="eastAsia"/>
        </w:rPr>
        <w:t>向论坛提出申请终止以董事会的名义行使的职能；4</w:t>
      </w:r>
      <w:r>
        <w:rPr>
          <w:rFonts w:hint="eastAsia"/>
        </w:rPr>
        <w:t>．</w:t>
      </w:r>
      <w:r>
        <w:rPr>
          <w:rFonts w:ascii="宋体" w:hAnsi="宋体" w:hint="eastAsia"/>
        </w:rPr>
        <w:t>整个董事会必须核准年度预算，这是决定学校发展方向的重要责任之一。任何个人或委员会行使所授予的权力，通常要向下届董事会报告自己的所为或决策。</w:t>
      </w:r>
    </w:p>
    <w:p w:rsidR="00090E58" w:rsidRDefault="00090E58" w:rsidP="00090E58">
      <w:pPr>
        <w:spacing w:line="360" w:lineRule="exact"/>
        <w:ind w:firstLine="435"/>
        <w:rPr>
          <w:rFonts w:ascii="宋体" w:hAnsi="宋体" w:hint="eastAsia"/>
        </w:rPr>
      </w:pPr>
      <w:r>
        <w:rPr>
          <w:rFonts w:ascii="宋体" w:hAnsi="宋体"/>
        </w:rPr>
        <w:t>英国小学</w:t>
      </w:r>
      <w:r>
        <w:rPr>
          <w:rFonts w:ascii="宋体" w:hAnsi="宋体" w:hint="eastAsia"/>
        </w:rPr>
        <w:t>一般</w:t>
      </w:r>
      <w:r>
        <w:rPr>
          <w:rFonts w:ascii="宋体" w:hAnsi="宋体"/>
        </w:rPr>
        <w:t>设校长1名，副校长或校长助理1名。小学校长、副校长均为教师身份，要承担一定的教学任务。</w:t>
      </w:r>
      <w:r>
        <w:rPr>
          <w:rFonts w:ascii="宋体" w:hAnsi="宋体" w:hint="eastAsia"/>
        </w:rPr>
        <w:t>英国的小学校长由地方教育局任命。根据有关规定，小学校长必须是具有5年以上教龄的优秀教师才有资格担任。为了使少数优秀教师取得校长资格，并掌握当校长的有关知识，英国地方教育当局不定期举办专门的校长培训班，集中训练。从1997年起所有中小学校长都要经过考试获得国民职业资格5级的高级管理文凭（相当于研究生学位），才可以有资格任校长。与英国教育的所有其他行政管理机构一样，公立小学的董事会一般不直接干预学校日常工作。学校的教学组织管理、教师管理、学生管理和行政管理都</w:t>
      </w:r>
      <w:r>
        <w:rPr>
          <w:rFonts w:ascii="宋体" w:hAnsi="宋体" w:hint="eastAsia"/>
        </w:rPr>
        <w:lastRenderedPageBreak/>
        <w:t>由校长负责。</w:t>
      </w:r>
    </w:p>
    <w:p w:rsidR="00090E58" w:rsidRDefault="00090E58" w:rsidP="00090E58">
      <w:pPr>
        <w:pStyle w:val="10"/>
        <w:adjustRightInd w:val="0"/>
        <w:snapToGrid w:val="0"/>
        <w:spacing w:after="0" w:line="360" w:lineRule="exact"/>
        <w:ind w:firstLine="420"/>
        <w:rPr>
          <w:rFonts w:ascii="宋体" w:hAnsi="宋体" w:hint="eastAsia"/>
        </w:rPr>
      </w:pPr>
      <w:r>
        <w:rPr>
          <w:rFonts w:ascii="宋体" w:hAnsi="宋体" w:hint="eastAsia"/>
        </w:rPr>
        <w:t>英国的小学教师，因学校性质不同大致可分为地方公务员的教师以及民办教师。但是，教师任免的方法复杂，</w:t>
      </w:r>
      <w:proofErr w:type="gramStart"/>
      <w:r>
        <w:rPr>
          <w:rFonts w:ascii="宋体" w:hAnsi="宋体" w:hint="eastAsia"/>
        </w:rPr>
        <w:t>郡立学校</w:t>
      </w:r>
      <w:proofErr w:type="gramEnd"/>
      <w:r>
        <w:rPr>
          <w:rFonts w:ascii="宋体" w:hAnsi="宋体" w:hint="eastAsia"/>
        </w:rPr>
        <w:t>、政府管辖学校的教师由地方教育当局任免，此外，还有除了地方教育当局对教育的任免没有丝毫权利的独立学校以外，教师的任免由该校理事会负责但教师定额由地方教育当局决定的公共补助学校，等等。目前在英国，要成为合格小学教师，须具备以下条件：1</w:t>
      </w:r>
      <w:r>
        <w:rPr>
          <w:rFonts w:hint="eastAsia"/>
        </w:rPr>
        <w:t>．</w:t>
      </w:r>
      <w:r>
        <w:rPr>
          <w:rFonts w:ascii="宋体" w:hAnsi="宋体" w:hint="eastAsia"/>
        </w:rPr>
        <w:t>必须经过教育专业训练，取得教育学士学位。2</w:t>
      </w:r>
      <w:r>
        <w:rPr>
          <w:rFonts w:hint="eastAsia"/>
        </w:rPr>
        <w:t>．</w:t>
      </w:r>
      <w:r>
        <w:rPr>
          <w:rFonts w:ascii="宋体" w:hAnsi="宋体" w:hint="eastAsia"/>
        </w:rPr>
        <w:t>必须通过英语和数学考试，获得证书。3</w:t>
      </w:r>
      <w:r>
        <w:rPr>
          <w:rFonts w:hint="eastAsia"/>
        </w:rPr>
        <w:t>．</w:t>
      </w:r>
      <w:r>
        <w:rPr>
          <w:rFonts w:ascii="宋体" w:hAnsi="宋体" w:hint="eastAsia"/>
        </w:rPr>
        <w:t>必须经过为期一年的试用，而且试用考试必须合格。英国政府规定小学教师每任教5年可脱产进修一学期，在职进修是教师的义务，更是教师的一种权利。</w:t>
      </w:r>
    </w:p>
    <w:p w:rsidR="00090E58" w:rsidRDefault="00090E58" w:rsidP="00090E58">
      <w:pPr>
        <w:pStyle w:val="10"/>
        <w:adjustRightInd w:val="0"/>
        <w:snapToGrid w:val="0"/>
        <w:spacing w:after="0" w:line="360" w:lineRule="exact"/>
        <w:ind w:firstLineChars="200" w:firstLine="420"/>
        <w:rPr>
          <w:rFonts w:ascii="宋体" w:hAnsi="宋体" w:hint="eastAsia"/>
        </w:rPr>
      </w:pPr>
      <w:r>
        <w:rPr>
          <w:rFonts w:ascii="宋体" w:hAnsi="宋体" w:hint="eastAsia"/>
          <w:bCs/>
        </w:rPr>
        <w:t>教育教学管理方面</w:t>
      </w:r>
      <w:r>
        <w:rPr>
          <w:rFonts w:ascii="宋体" w:hAnsi="宋体" w:hint="eastAsia"/>
          <w:b/>
        </w:rPr>
        <w:t>，</w:t>
      </w:r>
      <w:r>
        <w:rPr>
          <w:rFonts w:ascii="宋体" w:hAnsi="宋体"/>
        </w:rPr>
        <w:t>在英国，小学怎样编制班级是由学校决定的。小学的教育费大约85%由中央政府负担，剩下的15%由地方财源支付。教育预算原则上是根据学生人数分配到学校的。教职员的人员经费、设施</w:t>
      </w:r>
      <w:r>
        <w:rPr>
          <w:rFonts w:ascii="宋体" w:hAnsi="宋体" w:hint="eastAsia"/>
        </w:rPr>
        <w:t>、</w:t>
      </w:r>
      <w:r>
        <w:rPr>
          <w:rFonts w:ascii="宋体" w:hAnsi="宋体"/>
        </w:rPr>
        <w:t>设备、管理运营费等等所有的预算一并分配。从总体上来说，英国小学的班机规模在25至30人的最多。在英格兰北部也有每班人数达到40人到45人的学校。</w:t>
      </w:r>
      <w:r>
        <w:rPr>
          <w:rFonts w:ascii="宋体" w:hAnsi="宋体" w:hint="eastAsia"/>
        </w:rPr>
        <w:t>英国的小学从9月初开学到次年的6月为一学年。</w:t>
      </w:r>
      <w:proofErr w:type="gramStart"/>
      <w:r>
        <w:rPr>
          <w:rFonts w:ascii="宋体" w:hAnsi="宋体" w:hint="eastAsia"/>
        </w:rPr>
        <w:t>一</w:t>
      </w:r>
      <w:proofErr w:type="gramEnd"/>
      <w:r>
        <w:rPr>
          <w:rFonts w:ascii="宋体" w:hAnsi="宋体" w:hint="eastAsia"/>
        </w:rPr>
        <w:t>学年分为3个学期，中间放两次假，圣诞节放假27天，复活节放假15天。平均每周上课35个学时，每节课的时间大致为25到45分钟。原来英国没有设定有关</w:t>
      </w:r>
      <w:r>
        <w:rPr>
          <w:rFonts w:ascii="宋体" w:hAnsi="宋体"/>
        </w:rPr>
        <w:t>小学教育課程的标准</w:t>
      </w:r>
      <w:r>
        <w:rPr>
          <w:rFonts w:ascii="宋体" w:hAnsi="宋体" w:hint="eastAsia"/>
        </w:rPr>
        <w:t>，但在</w:t>
      </w:r>
      <w:r>
        <w:rPr>
          <w:rFonts w:ascii="宋体" w:hAnsi="宋体"/>
        </w:rPr>
        <w:t>1988</w:t>
      </w:r>
      <w:r>
        <w:rPr>
          <w:rFonts w:ascii="宋体" w:hAnsi="宋体" w:hint="eastAsia"/>
        </w:rPr>
        <w:t>年</w:t>
      </w:r>
      <w:r>
        <w:rPr>
          <w:rFonts w:ascii="宋体" w:hAnsi="宋体"/>
        </w:rPr>
        <w:t>7</w:t>
      </w:r>
      <w:r>
        <w:rPr>
          <w:rFonts w:ascii="宋体" w:hAnsi="宋体" w:hint="eastAsia"/>
        </w:rPr>
        <w:t>月颁布的教育改革法中，改为由教育大臣决定英语、数学等</w:t>
      </w:r>
      <w:r>
        <w:rPr>
          <w:rFonts w:ascii="宋体" w:hAnsi="宋体"/>
        </w:rPr>
        <w:t>10</w:t>
      </w:r>
      <w:r>
        <w:rPr>
          <w:rFonts w:ascii="宋体" w:hAnsi="宋体" w:hint="eastAsia"/>
        </w:rPr>
        <w:t>个科目为必修科目，并规定其教学目标和教育内容（全国统一课程）。从</w:t>
      </w:r>
      <w:r>
        <w:rPr>
          <w:rFonts w:ascii="宋体" w:hAnsi="宋体"/>
        </w:rPr>
        <w:t>1989年9月</w:t>
      </w:r>
      <w:r>
        <w:rPr>
          <w:rFonts w:ascii="宋体" w:hAnsi="宋体" w:hint="eastAsia"/>
        </w:rPr>
        <w:t>起逐步实施上述全国统一课程。教科书根据全国统一课程以及学校教育中被广泛采用的教育方法编写出版发行。由各个学校自行选用教科书。根据1944年的教育法及依此制定的教育和科学部的政令。开始向小学生提供牛奶和学生餐。教育和科学部设学生供餐顾问。由他们就国家规定的营养标准和菜单对地方教育当局的膳食负责人，学校的厨师和营养师进行指导，提出建议。国家规定的营养标准以学校供应的食物每份必须满足孩子一天所需要的全部热量和三分之一的蛋白质。</w:t>
      </w:r>
    </w:p>
    <w:p w:rsidR="00090E58" w:rsidRDefault="00090E58" w:rsidP="00090E58">
      <w:pPr>
        <w:adjustRightInd w:val="0"/>
        <w:snapToGrid w:val="0"/>
        <w:spacing w:line="360" w:lineRule="exact"/>
        <w:ind w:firstLine="435"/>
        <w:rPr>
          <w:rFonts w:ascii="宋体" w:hAnsi="宋体"/>
        </w:rPr>
      </w:pPr>
      <w:r>
        <w:rPr>
          <w:rFonts w:ascii="宋体" w:hAnsi="宋体" w:hint="eastAsia"/>
        </w:rPr>
        <w:t>在学校管理改革方面，1988年的教育改革在加强中央政府的权力的同时，赋予了学校更大的自主权，其特点是向上集中和向下放权同时进行。在经费的使用方面，这次改革要求地方教育当局下放办学经费的支配权。所有地方教育当局管理的公立和其他团体自愿兴办的中学以及学生人数在</w:t>
      </w:r>
      <w:r>
        <w:rPr>
          <w:rFonts w:ascii="宋体" w:hAnsi="宋体"/>
        </w:rPr>
        <w:t>200</w:t>
      </w:r>
      <w:r>
        <w:rPr>
          <w:rFonts w:ascii="宋体" w:hAnsi="宋体" w:hint="eastAsia"/>
        </w:rPr>
        <w:t>名以上的小学均获得了管理和使用绝大部分办学经费的权力。从人事管理方面来说，学校管理委员会成员的构成发生了变化，增加了家长和当地社区代表人数，减少了地方教育当局代表的名额。同时，学校管理委员会的人事权得到了加强，它具有决定选拔和招聘校长、副校长以及学校教职员工及解聘不合格者的权力。</w:t>
      </w:r>
    </w:p>
    <w:p w:rsidR="00090E58" w:rsidRDefault="00090E58" w:rsidP="00090E58">
      <w:pPr>
        <w:spacing w:line="360" w:lineRule="exact"/>
        <w:ind w:left="412"/>
        <w:rPr>
          <w:rFonts w:hint="eastAsia"/>
          <w:b/>
          <w:bCs/>
        </w:rPr>
      </w:pPr>
      <w:r>
        <w:rPr>
          <w:rFonts w:hint="eastAsia"/>
          <w:b/>
          <w:bCs/>
        </w:rPr>
        <w:t>三、了解法国校长和学校管理组织，小学教师，教育教学管理，学校管理的改革</w:t>
      </w:r>
    </w:p>
    <w:p w:rsidR="00090E58" w:rsidRDefault="00090E58" w:rsidP="00090E58">
      <w:pPr>
        <w:pStyle w:val="10"/>
        <w:adjustRightInd w:val="0"/>
        <w:snapToGrid w:val="0"/>
        <w:spacing w:after="0" w:line="360" w:lineRule="exact"/>
        <w:ind w:firstLine="420"/>
        <w:rPr>
          <w:rFonts w:ascii="宋体" w:hAnsi="宋体" w:hint="eastAsia"/>
        </w:rPr>
      </w:pPr>
      <w:r>
        <w:rPr>
          <w:rFonts w:ascii="宋体" w:hAnsi="宋体" w:hint="eastAsia"/>
        </w:rPr>
        <w:t>法国的教育行政当局的领导职能很强。所以校长的权限在管理事务方面、在指导教学方面都比其他国家的小学校长要弱。教育行政当局直接通过督学对学校的人事、教育、教学、事务管理进行监督。小学在教育行政上虽属省里领导，但长期的传统使之与市镇有着密不可分的联系。在这样的双重领导下，校长权力仅限于分配教学任务，检查教学结果和决定给学生停学3天以下的处分等很小的范围内，班级的开设与关闭、招生人数及招生的地理范围、接送学生的校车、校舍、设施、设备的建设、购置与维修等等事项均需得到上面一个或两个部门的批准。法国的小学校长一般来自于教师，但一般担任校长就不再任教。校长通常是根据个人的申请，由教育行政部门和权威人士通过审查档案和面试的方式进行审查、考核，在</w:t>
      </w:r>
      <w:r>
        <w:rPr>
          <w:rFonts w:ascii="宋体" w:hAnsi="宋体" w:hint="eastAsia"/>
        </w:rPr>
        <w:lastRenderedPageBreak/>
        <w:t>全国现职教师范围内择优录取。最后报经上级任命。校长的日常工作是：安排每个教师的教学任务，确定每个教学班的学生人数，帮助教师、尤其是年轻教师搞好教学，统一掌握教学器材的使用，监督学校纪律的执行，定期向学区总长提交有关本校管理与教学情况的报告，负责协调学校和所在乡镇（市）的关系。在法国的幼儿学校和小学中，除校长之外，还设有如下三个委员会参与学校的管理：1．教师委员会；2．</w:t>
      </w:r>
      <w:r>
        <w:rPr>
          <w:rStyle w:val="1Char0"/>
          <w:rFonts w:ascii="宋体" w:hAnsi="宋体" w:hint="eastAsia"/>
        </w:rPr>
        <w:t>家长委员会；</w:t>
      </w:r>
      <w:r>
        <w:rPr>
          <w:rFonts w:ascii="宋体" w:hAnsi="宋体"/>
        </w:rPr>
        <w:t xml:space="preserve"> </w:t>
      </w:r>
      <w:r>
        <w:rPr>
          <w:rFonts w:ascii="宋体" w:hAnsi="宋体" w:hint="eastAsia"/>
        </w:rPr>
        <w:t>3．学校理事会。</w:t>
      </w:r>
    </w:p>
    <w:p w:rsidR="00090E58" w:rsidRDefault="00090E58" w:rsidP="00090E58">
      <w:pPr>
        <w:pStyle w:val="10"/>
        <w:adjustRightInd w:val="0"/>
        <w:snapToGrid w:val="0"/>
        <w:spacing w:after="0" w:line="360" w:lineRule="exact"/>
        <w:ind w:firstLine="420"/>
        <w:rPr>
          <w:rFonts w:ascii="宋体" w:hAnsi="宋体" w:hint="eastAsia"/>
        </w:rPr>
      </w:pPr>
      <w:r>
        <w:rPr>
          <w:rFonts w:ascii="宋体" w:hAnsi="宋体" w:hint="eastAsia"/>
        </w:rPr>
        <w:t>国立和公立小学教师均为国家公务员，但小学教师形式上由各大学区总长任免。在法国，要想加入教师队伍，谋求教师职位，一般要通过一项激烈竞争的考试。小学教师要大学毕业，经过郡的考试。考试合格后，加入某个教师组织，可以在这个组织中终身服务。另一方法是：先受聘为助理教师，然后再经过一次评定，获得终生教师的资格。</w:t>
      </w:r>
    </w:p>
    <w:p w:rsidR="00090E58" w:rsidRDefault="00090E58" w:rsidP="00090E58">
      <w:pPr>
        <w:pStyle w:val="10"/>
        <w:adjustRightInd w:val="0"/>
        <w:snapToGrid w:val="0"/>
        <w:spacing w:after="0" w:line="360" w:lineRule="exact"/>
        <w:ind w:firstLine="420"/>
        <w:rPr>
          <w:rFonts w:ascii="宋体" w:hAnsi="宋体" w:hint="eastAsia"/>
        </w:rPr>
      </w:pPr>
      <w:r>
        <w:rPr>
          <w:rFonts w:ascii="宋体" w:hAnsi="宋体" w:hint="eastAsia"/>
        </w:rPr>
        <w:t>教师的工作量是根据每周教学时间来计算的。教师的资格越老，他教的年级越高，教学时间则越少，工资待遇也越高。每一个通过国家级考试的教师，即使在私立学校里教学，也同样享有国家文职人员待遇。教师是国家公务员，国家要保证他们的就业、工资、晋升、养老金，个人保险和教育教学活动。</w:t>
      </w:r>
    </w:p>
    <w:p w:rsidR="00090E58" w:rsidRDefault="00090E58" w:rsidP="00090E58">
      <w:pPr>
        <w:pStyle w:val="10"/>
        <w:adjustRightInd w:val="0"/>
        <w:snapToGrid w:val="0"/>
        <w:spacing w:after="0" w:line="360" w:lineRule="exact"/>
        <w:ind w:firstLine="420"/>
        <w:rPr>
          <w:rFonts w:ascii="宋体" w:hAnsi="宋体" w:hint="eastAsia"/>
        </w:rPr>
      </w:pPr>
      <w:r>
        <w:rPr>
          <w:rFonts w:ascii="宋体" w:hAnsi="宋体" w:hint="eastAsia"/>
        </w:rPr>
        <w:t>对小学教师的考评不是由小学校长来进行而是由小学视察员和省教育当局进行的。这种考评一直持续到教师退休前一年为止。1988年法国政府提出了新的提高教师社会经济地位、吸引大学毕业生当教师的措施。体现了法国当局对教师的重视，意识到教师是实现教育改革目标的关键因素。这些措施包括：1．重点提高那些教学质量高的学校教师的工资；2．优先提高在规定课时之外又加班工作的教师的工资；3．根据工资指数给所有教师提高工资，把教师的工资和退休金都提高25％；4．采取补贴或奖金形式，给那些下班后留下来辅导学生的教师发奖金。</w:t>
      </w:r>
    </w:p>
    <w:p w:rsidR="00090E58" w:rsidRDefault="00090E58" w:rsidP="00090E58">
      <w:pPr>
        <w:pStyle w:val="10"/>
        <w:adjustRightInd w:val="0"/>
        <w:snapToGrid w:val="0"/>
        <w:spacing w:after="0" w:line="360" w:lineRule="exact"/>
        <w:ind w:firstLine="420"/>
        <w:rPr>
          <w:rFonts w:ascii="宋体" w:hAnsi="宋体" w:hint="eastAsia"/>
        </w:rPr>
      </w:pPr>
      <w:r>
        <w:rPr>
          <w:rFonts w:ascii="宋体" w:hAnsi="宋体" w:hint="eastAsia"/>
        </w:rPr>
        <w:t>在教育教学管理方面，1959年法国政府颁布的《教育改革方案》，规定实施10年义务教育，并把义务教育分为3个阶段。第一阶段为初等教育，所有儿童学习相同的基础知识与技能，全国小学的大纲由教育部统一制订，教学内容分为文化课和文体活动两部分，分别在上下午进行。</w:t>
      </w:r>
    </w:p>
    <w:p w:rsidR="00090E58" w:rsidRDefault="00090E58" w:rsidP="00090E58">
      <w:pPr>
        <w:pStyle w:val="10"/>
        <w:adjustRightInd w:val="0"/>
        <w:snapToGrid w:val="0"/>
        <w:spacing w:after="0" w:line="360" w:lineRule="exact"/>
        <w:ind w:firstLine="420"/>
        <w:rPr>
          <w:rFonts w:ascii="宋体" w:hAnsi="宋体" w:hint="eastAsia"/>
        </w:rPr>
      </w:pPr>
      <w:r>
        <w:rPr>
          <w:rFonts w:ascii="宋体" w:hAnsi="宋体" w:hint="eastAsia"/>
        </w:rPr>
        <w:t>从1969年开始，实行“课时三分制”，把教学内容分为工具性（包括数学和法语）、启蒙性（历史、地理、公民、道德、自然科学、人文科学与工艺、艺术等）和体育运动三部分。每天上课的时间也划分为相应的三段，前一部分主要安排在上午，后两部分安排在下午。这种方法打破了过去各门科目间的界限，从全局着眼，留给教师更多灵活掌握的余地。</w:t>
      </w:r>
    </w:p>
    <w:p w:rsidR="00090E58" w:rsidRDefault="00090E58" w:rsidP="00090E58">
      <w:pPr>
        <w:spacing w:line="360" w:lineRule="exact"/>
        <w:ind w:left="412"/>
        <w:rPr>
          <w:rFonts w:ascii="宋体" w:hAnsi="宋体" w:hint="eastAsia"/>
        </w:rPr>
      </w:pPr>
      <w:r>
        <w:rPr>
          <w:rFonts w:ascii="宋体" w:hAnsi="宋体" w:hint="eastAsia"/>
        </w:rPr>
        <w:t>1975年《法国学校体制现代化建议》中提出：学生的入学与升学不受严格的年龄限制；</w:t>
      </w:r>
    </w:p>
    <w:p w:rsidR="00090E58" w:rsidRDefault="00090E58" w:rsidP="00090E58">
      <w:pPr>
        <w:spacing w:line="360" w:lineRule="exact"/>
        <w:rPr>
          <w:rFonts w:ascii="宋体" w:hAnsi="宋体" w:hint="eastAsia"/>
        </w:rPr>
      </w:pPr>
      <w:r>
        <w:rPr>
          <w:rFonts w:ascii="宋体" w:hAnsi="宋体" w:hint="eastAsia"/>
        </w:rPr>
        <w:t>5至7岁儿童入学后，可以跳级。在基础课教学中，小学为学习差的学生设“辅导课”，同时为学习好的学生设“加深课”。各科教学重视小组活动和个别指导。采取全员升学的战略，五年级小学毕业后不再进行任何考试即可升入中学。</w:t>
      </w:r>
    </w:p>
    <w:p w:rsidR="00090E58" w:rsidRDefault="00090E58" w:rsidP="00090E58">
      <w:pPr>
        <w:pStyle w:val="10"/>
        <w:adjustRightInd w:val="0"/>
        <w:snapToGrid w:val="0"/>
        <w:spacing w:after="0" w:line="360" w:lineRule="exact"/>
        <w:ind w:firstLine="420"/>
        <w:rPr>
          <w:rFonts w:ascii="宋体" w:hAnsi="宋体" w:hint="eastAsia"/>
        </w:rPr>
      </w:pPr>
      <w:r>
        <w:rPr>
          <w:rFonts w:ascii="宋体" w:hAnsi="宋体" w:hint="eastAsia"/>
        </w:rPr>
        <w:t>1989年法国国民议会通过了国民教育部长诺斯潘制定的《初等教育方向指导法》对初等教育学校再次进行重大改革。其中涉及学校管理的有：1．</w:t>
      </w:r>
      <w:r>
        <w:rPr>
          <w:rStyle w:val="1Char0"/>
          <w:rFonts w:ascii="宋体" w:hAnsi="宋体" w:hint="eastAsia"/>
        </w:rPr>
        <w:t>取消留级制度，实行弹性学制；</w:t>
      </w:r>
      <w:r>
        <w:rPr>
          <w:rFonts w:ascii="宋体" w:hAnsi="宋体" w:hint="eastAsia"/>
        </w:rPr>
        <w:t>2．</w:t>
      </w:r>
      <w:r>
        <w:rPr>
          <w:rStyle w:val="1Char0"/>
          <w:rFonts w:ascii="宋体" w:hAnsi="宋体" w:hint="eastAsia"/>
        </w:rPr>
        <w:t>改革课程设置与时间安排；</w:t>
      </w:r>
      <w:r>
        <w:rPr>
          <w:rFonts w:ascii="宋体" w:hAnsi="宋体" w:hint="eastAsia"/>
        </w:rPr>
        <w:t>3．</w:t>
      </w:r>
      <w:r>
        <w:rPr>
          <w:rStyle w:val="1Char0"/>
          <w:rFonts w:ascii="宋体" w:hAnsi="宋体" w:hint="eastAsia"/>
        </w:rPr>
        <w:t>建立学科同质小组；</w:t>
      </w:r>
      <w:r>
        <w:rPr>
          <w:rFonts w:ascii="宋体" w:hAnsi="宋体" w:hint="eastAsia"/>
        </w:rPr>
        <w:t>4．调整学习节奏。法国学校原来每年有3个学期，圣诞节、复活节、暑期都要放假休息。这次改革为使儿童获得足够的休息时间，把整个教学时间分成5个“等时的学习周期”。这种等时的学习周期称为一七二学习节奏法</w:t>
      </w:r>
      <w:proofErr w:type="gramStart"/>
      <w:r>
        <w:rPr>
          <w:rFonts w:ascii="宋体" w:hAnsi="宋体" w:hint="eastAsia"/>
        </w:rPr>
        <w:t>”</w:t>
      </w:r>
      <w:proofErr w:type="gramEnd"/>
      <w:r>
        <w:rPr>
          <w:rFonts w:ascii="宋体" w:hAnsi="宋体" w:hint="eastAsia"/>
        </w:rPr>
        <w:t>，即每连续学习7周，放假休息两周（暑期两个月。）这样，全年大致可以分成5个</w:t>
      </w:r>
      <w:r>
        <w:rPr>
          <w:rFonts w:ascii="宋体" w:hAnsi="宋体" w:hint="eastAsia"/>
        </w:rPr>
        <w:lastRenderedPageBreak/>
        <w:t>等时的学习周期，每个周期为7个星期，总教学时间为35周。</w:t>
      </w:r>
    </w:p>
    <w:p w:rsidR="00090E58" w:rsidRDefault="00090E58" w:rsidP="00090E58">
      <w:pPr>
        <w:spacing w:line="360" w:lineRule="exact"/>
        <w:ind w:firstLineChars="200" w:firstLine="420"/>
        <w:rPr>
          <w:rFonts w:hint="eastAsia"/>
          <w:bCs/>
        </w:rPr>
      </w:pPr>
      <w:r>
        <w:rPr>
          <w:rFonts w:ascii="宋体" w:hAnsi="宋体" w:hint="eastAsia"/>
        </w:rPr>
        <w:t>另一项措施是对学生每日在校时间重新作了安排，学生每天上午8—9时到校，活动时间3—3．5小时，中午休息1小时，下午17时30分放学，各校在以上规定时间内，可适当灵活安排。</w:t>
      </w:r>
    </w:p>
    <w:p w:rsidR="00090E58" w:rsidRDefault="00090E58" w:rsidP="00090E58">
      <w:pPr>
        <w:spacing w:line="360" w:lineRule="exact"/>
        <w:ind w:left="412"/>
        <w:rPr>
          <w:rFonts w:hint="eastAsia"/>
          <w:b/>
          <w:bCs/>
        </w:rPr>
      </w:pPr>
      <w:r>
        <w:rPr>
          <w:rFonts w:hint="eastAsia"/>
          <w:b/>
          <w:bCs/>
        </w:rPr>
        <w:t>四、了解德国基础学校校长和学校议会，基础学校的教师和助理教师，教育教学管理</w:t>
      </w:r>
    </w:p>
    <w:p w:rsidR="00090E58" w:rsidRDefault="00090E58" w:rsidP="00090E58">
      <w:pPr>
        <w:spacing w:line="360" w:lineRule="exact"/>
        <w:ind w:left="412"/>
        <w:rPr>
          <w:rFonts w:hint="eastAsia"/>
          <w:lang w:val="zh-CN"/>
        </w:rPr>
      </w:pPr>
      <w:r>
        <w:rPr>
          <w:rFonts w:ascii="宋体" w:hAnsi="宋体" w:hint="eastAsia"/>
          <w:lang w:val="zh-CN"/>
        </w:rPr>
        <w:t>德国各州的基础学校直属地方教育部门管辖，实行校长负责制。通常，基础</w:t>
      </w:r>
      <w:r>
        <w:rPr>
          <w:rFonts w:hint="eastAsia"/>
          <w:lang w:val="zh-CN"/>
        </w:rPr>
        <w:t>学校一般设</w:t>
      </w:r>
    </w:p>
    <w:p w:rsidR="00090E58" w:rsidRDefault="00090E58" w:rsidP="00090E58">
      <w:pPr>
        <w:spacing w:line="360" w:lineRule="exact"/>
      </w:pPr>
      <w:r>
        <w:rPr>
          <w:rFonts w:hint="eastAsia"/>
          <w:lang w:val="zh-CN"/>
        </w:rPr>
        <w:t>校长、副校长负责学校的管理工作。校长由地方教育部门任命，副校长（或称为校长助理）由校长任命。每名校长都配有秘书协助工作。除此之外，没有其他行政人员。教育以外的事务都由社会上专门机构承担。基础学校校长的选拔是公开的，其选拔过程是：由州一级教育行政部门公布有空缺的校长职位名额，在教师进修培训学院学过校长培训课程（教育管理学等课程）、具有十年以上教龄并认为自己符合校长条件的教师可以申请。教育行政部门依据申请人在两次教师资格考试中的成绩和所在学校校长对他的评定报告，并参考督学的“教师工作报告”，选出与空缺校长职位三比一的候选人数。然后由州教育行政机构的专家和官员面试，确定最合适的人选担任校长。校长一经任命就不能轻易免职，具有相当的稳定性。联邦德国不仅对校长的选拔非常认真，而且对于校长的素质要求很高。首先，校长必须是教育和教学的专家。其次，要与校内外有关人员建立良好的人际关系。</w:t>
      </w:r>
    </w:p>
    <w:p w:rsidR="00090E58" w:rsidRDefault="00090E58" w:rsidP="00090E58">
      <w:pPr>
        <w:spacing w:line="360" w:lineRule="exact"/>
        <w:ind w:firstLine="435"/>
        <w:rPr>
          <w:rFonts w:ascii="宋体" w:hAnsi="宋体" w:hint="eastAsia"/>
          <w:lang w:val="zh-CN"/>
        </w:rPr>
      </w:pPr>
      <w:r>
        <w:rPr>
          <w:rFonts w:ascii="宋体" w:hAnsi="宋体" w:hint="eastAsia"/>
        </w:rPr>
        <w:t>20世纪</w:t>
      </w:r>
      <w:r>
        <w:rPr>
          <w:rFonts w:ascii="宋体" w:hAnsi="宋体"/>
        </w:rPr>
        <w:t>70年代</w:t>
      </w:r>
      <w:r>
        <w:rPr>
          <w:rFonts w:ascii="宋体" w:hAnsi="宋体" w:hint="eastAsia"/>
        </w:rPr>
        <w:t>，</w:t>
      </w:r>
      <w:r>
        <w:rPr>
          <w:rFonts w:ascii="宋体" w:hAnsi="宋体"/>
        </w:rPr>
        <w:t>在学校民主化的口号之下</w:t>
      </w:r>
      <w:r>
        <w:rPr>
          <w:rFonts w:ascii="宋体" w:hAnsi="宋体" w:hint="eastAsia"/>
        </w:rPr>
        <w:t>，德国的一些地区开</w:t>
      </w:r>
      <w:r>
        <w:rPr>
          <w:rFonts w:ascii="宋体" w:hAnsi="宋体" w:cs="MS PGothic" w:hint="eastAsia"/>
        </w:rPr>
        <w:t>始</w:t>
      </w:r>
      <w:r>
        <w:rPr>
          <w:rFonts w:ascii="宋体" w:hAnsi="宋体" w:hint="eastAsia"/>
        </w:rPr>
        <w:t>实</w:t>
      </w:r>
      <w:r>
        <w:rPr>
          <w:rFonts w:ascii="宋体" w:hAnsi="宋体" w:cs="MS PGothic" w:hint="eastAsia"/>
        </w:rPr>
        <w:t>施的一</w:t>
      </w:r>
      <w:r>
        <w:rPr>
          <w:rFonts w:ascii="宋体" w:hAnsi="宋体" w:hint="eastAsia"/>
        </w:rPr>
        <w:t>种</w:t>
      </w:r>
      <w:r>
        <w:rPr>
          <w:rFonts w:ascii="宋体" w:hAnsi="宋体"/>
        </w:rPr>
        <w:t>教</w:t>
      </w:r>
      <w:r>
        <w:rPr>
          <w:rFonts w:ascii="宋体" w:hAnsi="宋体" w:hint="eastAsia"/>
        </w:rPr>
        <w:t>师</w:t>
      </w:r>
      <w:r>
        <w:rPr>
          <w:rFonts w:ascii="宋体" w:hAnsi="宋体" w:cs="MS PGothic" w:hint="eastAsia"/>
        </w:rPr>
        <w:t>、家</w:t>
      </w:r>
      <w:r>
        <w:rPr>
          <w:rFonts w:ascii="宋体" w:hAnsi="宋体" w:hint="eastAsia"/>
        </w:rPr>
        <w:t>长</w:t>
      </w:r>
      <w:r>
        <w:rPr>
          <w:rFonts w:ascii="宋体" w:hAnsi="宋体" w:cs="MS PGothic" w:hint="eastAsia"/>
        </w:rPr>
        <w:t>、学生共同</w:t>
      </w:r>
      <w:r>
        <w:rPr>
          <w:rFonts w:ascii="宋体" w:hAnsi="宋体"/>
        </w:rPr>
        <w:t>参加学校管理的制度</w:t>
      </w:r>
      <w:r>
        <w:rPr>
          <w:rFonts w:ascii="宋体" w:hAnsi="宋体" w:hint="eastAsia"/>
        </w:rPr>
        <w:t>，也就是</w:t>
      </w:r>
      <w:r>
        <w:rPr>
          <w:rFonts w:ascii="宋体" w:hAnsi="宋体" w:cs="MS PGothic" w:hint="eastAsia"/>
        </w:rPr>
        <w:t>学校</w:t>
      </w:r>
      <w:r>
        <w:rPr>
          <w:rFonts w:ascii="宋体" w:hAnsi="宋体" w:hint="eastAsia"/>
        </w:rPr>
        <w:t>议会</w:t>
      </w:r>
      <w:r>
        <w:rPr>
          <w:rFonts w:ascii="宋体" w:hAnsi="宋体" w:cs="MS PGothic" w:hint="eastAsia"/>
        </w:rPr>
        <w:t>制度</w:t>
      </w:r>
      <w:r>
        <w:rPr>
          <w:rFonts w:ascii="宋体" w:hAnsi="宋体"/>
        </w:rPr>
        <w:t>。</w:t>
      </w:r>
      <w:r>
        <w:rPr>
          <w:rFonts w:ascii="宋体" w:hAnsi="宋体" w:hint="eastAsia"/>
        </w:rPr>
        <w:t>议会由</w:t>
      </w:r>
      <w:r>
        <w:rPr>
          <w:rFonts w:ascii="宋体" w:hAnsi="宋体"/>
        </w:rPr>
        <w:t>教</w:t>
      </w:r>
      <w:r>
        <w:rPr>
          <w:rFonts w:ascii="宋体" w:hAnsi="宋体" w:hint="eastAsia"/>
        </w:rPr>
        <w:t>师</w:t>
      </w:r>
      <w:r>
        <w:rPr>
          <w:rFonts w:ascii="宋体" w:hAnsi="宋体" w:cs="MS PGothic" w:hint="eastAsia"/>
        </w:rPr>
        <w:t>、家</w:t>
      </w:r>
      <w:r>
        <w:rPr>
          <w:rFonts w:ascii="宋体" w:hAnsi="宋体" w:hint="eastAsia"/>
        </w:rPr>
        <w:t>长</w:t>
      </w:r>
      <w:r>
        <w:rPr>
          <w:rFonts w:ascii="宋体" w:hAnsi="宋体" w:cs="MS PGothic" w:hint="eastAsia"/>
        </w:rPr>
        <w:t>和学生分</w:t>
      </w:r>
      <w:r>
        <w:rPr>
          <w:rFonts w:ascii="宋体" w:hAnsi="宋体" w:hint="eastAsia"/>
        </w:rPr>
        <w:t>别选择</w:t>
      </w:r>
      <w:r>
        <w:rPr>
          <w:rFonts w:ascii="宋体" w:hAnsi="宋体" w:cs="MS PGothic" w:hint="eastAsia"/>
        </w:rPr>
        <w:t>代表</w:t>
      </w:r>
      <w:r>
        <w:rPr>
          <w:rFonts w:ascii="宋体" w:hAnsi="宋体" w:hint="eastAsia"/>
        </w:rPr>
        <w:t>组</w:t>
      </w:r>
      <w:r>
        <w:rPr>
          <w:rFonts w:ascii="宋体" w:hAnsi="宋体" w:cs="MS PGothic" w:hint="eastAsia"/>
        </w:rPr>
        <w:t>成委</w:t>
      </w:r>
      <w:r>
        <w:rPr>
          <w:rFonts w:ascii="宋体" w:hAnsi="宋体" w:hint="eastAsia"/>
        </w:rPr>
        <w:t>员</w:t>
      </w:r>
      <w:r>
        <w:rPr>
          <w:rFonts w:ascii="宋体" w:hAnsi="宋体" w:cs="MS PGothic" w:hint="eastAsia"/>
        </w:rPr>
        <w:t>会，参加学校管理</w:t>
      </w:r>
      <w:r>
        <w:rPr>
          <w:rFonts w:ascii="宋体" w:hAnsi="宋体" w:hint="eastAsia"/>
          <w:lang w:val="zh-CN"/>
        </w:rPr>
        <w:t>。学校的重大问题如选用哪种教材、经费使用、学生成绩的评定和学生家庭作业情况等，均由议会决定。</w:t>
      </w:r>
    </w:p>
    <w:p w:rsidR="00090E58" w:rsidRDefault="00090E58" w:rsidP="00090E58">
      <w:pPr>
        <w:pStyle w:val="10"/>
        <w:adjustRightInd w:val="0"/>
        <w:snapToGrid w:val="0"/>
        <w:spacing w:after="0" w:line="360" w:lineRule="exact"/>
        <w:ind w:firstLine="420"/>
        <w:rPr>
          <w:rFonts w:ascii="宋体" w:hAnsi="宋体" w:hint="eastAsia"/>
        </w:rPr>
      </w:pPr>
      <w:r>
        <w:rPr>
          <w:rFonts w:ascii="宋体" w:hAnsi="宋体" w:hint="eastAsia"/>
        </w:rPr>
        <w:t>德国的公立基础学校的教师均为州公务员。教师的录用以严格考试的结果作为基础。第一次考试是教师培养机构的毕业考试，同时是录用教师的考试。如果第一次考试合格，就作为候补教师分配到各校，完成一定期间的研修（2 —3年）后，接受第二次考试，合格者授予国民学校教师许可证，取得教师的固定资格。</w:t>
      </w:r>
    </w:p>
    <w:p w:rsidR="00090E58" w:rsidRDefault="00090E58" w:rsidP="00090E58">
      <w:pPr>
        <w:pStyle w:val="10"/>
        <w:adjustRightInd w:val="0"/>
        <w:snapToGrid w:val="0"/>
        <w:spacing w:after="0" w:line="360" w:lineRule="exact"/>
        <w:ind w:firstLine="420"/>
        <w:rPr>
          <w:rFonts w:ascii="宋体" w:hAnsi="宋体"/>
          <w:lang w:val="zh-CN"/>
        </w:rPr>
      </w:pPr>
      <w:r>
        <w:rPr>
          <w:rFonts w:ascii="宋体" w:hAnsi="宋体" w:hint="eastAsia"/>
          <w:lang w:val="zh-CN"/>
        </w:rPr>
        <w:t>联邦德国基础学校教师的地位颇高，工资收入一般比普通工人高30% 到50% ，并且可以免税。基础学校的教师必须大学本科毕业并经过两年见习。目前，德国中小学教师均由综合大学教育专业或教育大学培养。综合大学学生读完两年取得合格学分，在进入教育专业之后，就要加修教育科学理论课程，并在三、四年级到自己所选的学校去两次，第一次是连续四周，第二次是一个学期中每周去一天，任务是听课和对学生进行辅导。四年学习期满，参加以理论为主的第一次国家考试。成绩合格者，获得国家第一次考试证书，可以毕业，但还不能成为正式教师。第二次考试是在中小学教学实习两年，一边继续学习教育学、心理学理论，一边任课、观摩、总结，写出专题论文，然后参加由政府组织的考试委员会的国家考试。这次考试以实践为主，分笔试、口试和论文三个部分。第二次考试及格，国家发给教师合格证，才有资格被正式聘为基础学校教师。</w:t>
      </w:r>
    </w:p>
    <w:p w:rsidR="00090E58" w:rsidRDefault="00090E58" w:rsidP="00090E58">
      <w:pPr>
        <w:pStyle w:val="10"/>
        <w:adjustRightInd w:val="0"/>
        <w:snapToGrid w:val="0"/>
        <w:spacing w:after="0" w:line="360" w:lineRule="exact"/>
        <w:ind w:firstLine="420"/>
        <w:rPr>
          <w:rFonts w:ascii="宋体" w:hAnsi="宋体"/>
          <w:lang w:val="zh-CN"/>
        </w:rPr>
      </w:pPr>
      <w:r>
        <w:rPr>
          <w:rFonts w:ascii="宋体" w:hAnsi="宋体" w:hint="eastAsia"/>
          <w:lang w:val="zh-CN"/>
        </w:rPr>
        <w:t>在一般情况下，教师的工作量是每周任课</w:t>
      </w:r>
      <w:r>
        <w:rPr>
          <w:rFonts w:ascii="宋体" w:hAnsi="宋体"/>
          <w:lang w:val="zh-CN"/>
        </w:rPr>
        <w:t>28</w:t>
      </w:r>
      <w:r>
        <w:rPr>
          <w:rFonts w:ascii="宋体" w:hAnsi="宋体" w:hint="eastAsia"/>
          <w:lang w:val="zh-CN"/>
        </w:rPr>
        <w:t>节，并兼一项学校管理工作，大约相当于</w:t>
      </w:r>
      <w:r>
        <w:rPr>
          <w:rFonts w:ascii="宋体" w:hAnsi="宋体"/>
          <w:lang w:val="zh-CN"/>
        </w:rPr>
        <w:t>5</w:t>
      </w:r>
      <w:r>
        <w:rPr>
          <w:rFonts w:ascii="宋体" w:hAnsi="宋体" w:hint="eastAsia"/>
          <w:lang w:val="zh-CN"/>
        </w:rPr>
        <w:t>课时的工作量。联邦德国教育法规定，教师应该不断学习，补充和更新自己的知识。根据这个规定，各州制订了多样化的在职教师进修制度，由州、区、县分别施行。建立对教师的管理和考核制度，对于提高教师素质具有重要作用。正式教师任教以后，由校长每四年对他</w:t>
      </w:r>
      <w:r>
        <w:rPr>
          <w:rFonts w:ascii="宋体" w:hAnsi="宋体" w:hint="eastAsia"/>
          <w:lang w:val="zh-CN"/>
        </w:rPr>
        <w:lastRenderedPageBreak/>
        <w:t>写出详尽而真实的考核报告。报告由本人认可签字后，存入州教育部门的档案，作为以后晋升的依据。联邦德国还建立了督学制度。督学经</w:t>
      </w:r>
      <w:r>
        <w:rPr>
          <w:rFonts w:ascii="宋体" w:hAnsi="宋体" w:cs="MS PGothic" w:hint="eastAsia"/>
          <w:lang w:val="zh-CN"/>
        </w:rPr>
        <w:t>常去学校听</w:t>
      </w:r>
      <w:r>
        <w:rPr>
          <w:rFonts w:ascii="宋体" w:hAnsi="宋体" w:hint="eastAsia"/>
          <w:lang w:val="zh-CN"/>
        </w:rPr>
        <w:t>课</w:t>
      </w:r>
      <w:r>
        <w:rPr>
          <w:rFonts w:ascii="宋体" w:hAnsi="宋体" w:cs="MS PGothic" w:hint="eastAsia"/>
          <w:lang w:val="zh-CN"/>
        </w:rPr>
        <w:t>，</w:t>
      </w:r>
      <w:r>
        <w:rPr>
          <w:rFonts w:ascii="宋体" w:hAnsi="宋体" w:hint="eastAsia"/>
          <w:lang w:val="zh-CN"/>
        </w:rPr>
        <w:t>对每</w:t>
      </w:r>
      <w:r>
        <w:rPr>
          <w:rFonts w:ascii="宋体" w:hAnsi="宋体" w:cs="MS PGothic" w:hint="eastAsia"/>
          <w:lang w:val="zh-CN"/>
        </w:rPr>
        <w:t>个教</w:t>
      </w:r>
      <w:r>
        <w:rPr>
          <w:rFonts w:ascii="宋体" w:hAnsi="宋体" w:hint="eastAsia"/>
          <w:lang w:val="zh-CN"/>
        </w:rPr>
        <w:t>师</w:t>
      </w:r>
      <w:r>
        <w:rPr>
          <w:rFonts w:ascii="宋体" w:hAnsi="宋体" w:cs="MS PGothic" w:hint="eastAsia"/>
          <w:lang w:val="zh-CN"/>
        </w:rPr>
        <w:t>的教学工作</w:t>
      </w:r>
      <w:r>
        <w:rPr>
          <w:rFonts w:ascii="宋体" w:hAnsi="宋体" w:hint="eastAsia"/>
          <w:lang w:val="zh-CN"/>
        </w:rPr>
        <w:t>进</w:t>
      </w:r>
      <w:r>
        <w:rPr>
          <w:rFonts w:ascii="宋体" w:hAnsi="宋体" w:cs="MS PGothic" w:hint="eastAsia"/>
          <w:lang w:val="zh-CN"/>
        </w:rPr>
        <w:t>行</w:t>
      </w:r>
      <w:r>
        <w:rPr>
          <w:rFonts w:ascii="宋体" w:hAnsi="宋体" w:hint="eastAsia"/>
          <w:lang w:val="zh-CN"/>
        </w:rPr>
        <w:t>评</w:t>
      </w:r>
      <w:r>
        <w:rPr>
          <w:rFonts w:ascii="宋体" w:hAnsi="宋体" w:cs="MS PGothic" w:hint="eastAsia"/>
          <w:lang w:val="zh-CN"/>
        </w:rPr>
        <w:t>价，并</w:t>
      </w:r>
      <w:r>
        <w:rPr>
          <w:rFonts w:ascii="宋体" w:hAnsi="宋体" w:hint="eastAsia"/>
          <w:lang w:val="zh-CN"/>
        </w:rPr>
        <w:t>给每</w:t>
      </w:r>
      <w:r>
        <w:rPr>
          <w:rFonts w:ascii="宋体" w:hAnsi="宋体" w:cs="MS PGothic" w:hint="eastAsia"/>
          <w:lang w:val="zh-CN"/>
        </w:rPr>
        <w:t>个教</w:t>
      </w:r>
      <w:r>
        <w:rPr>
          <w:rFonts w:ascii="宋体" w:hAnsi="宋体" w:hint="eastAsia"/>
          <w:lang w:val="zh-CN"/>
        </w:rPr>
        <w:t>师</w:t>
      </w:r>
      <w:r>
        <w:rPr>
          <w:rFonts w:ascii="宋体" w:hAnsi="宋体" w:cs="MS PGothic" w:hint="eastAsia"/>
          <w:lang w:val="zh-CN"/>
        </w:rPr>
        <w:t>建立一份“教</w:t>
      </w:r>
      <w:r>
        <w:rPr>
          <w:rFonts w:ascii="宋体" w:hAnsi="宋体" w:hint="eastAsia"/>
          <w:lang w:val="zh-CN"/>
        </w:rPr>
        <w:t>师</w:t>
      </w:r>
      <w:r>
        <w:rPr>
          <w:rFonts w:ascii="宋体" w:hAnsi="宋体" w:cs="MS PGothic" w:hint="eastAsia"/>
          <w:lang w:val="zh-CN"/>
        </w:rPr>
        <w:t>工作</w:t>
      </w:r>
      <w:r>
        <w:rPr>
          <w:rFonts w:ascii="宋体" w:hAnsi="宋体" w:hint="eastAsia"/>
          <w:lang w:val="zh-CN"/>
        </w:rPr>
        <w:t>报</w:t>
      </w:r>
      <w:r>
        <w:rPr>
          <w:rFonts w:ascii="宋体" w:hAnsi="宋体" w:cs="MS PGothic" w:hint="eastAsia"/>
          <w:lang w:val="zh-CN"/>
        </w:rPr>
        <w:t>告表”，表中填写教</w:t>
      </w:r>
      <w:r>
        <w:rPr>
          <w:rFonts w:ascii="宋体" w:hAnsi="宋体" w:hint="eastAsia"/>
          <w:lang w:val="zh-CN"/>
        </w:rPr>
        <w:t>师</w:t>
      </w:r>
      <w:r>
        <w:rPr>
          <w:rFonts w:ascii="宋体" w:hAnsi="宋体" w:cs="MS PGothic" w:hint="eastAsia"/>
          <w:lang w:val="zh-CN"/>
        </w:rPr>
        <w:t>任</w:t>
      </w:r>
      <w:r>
        <w:rPr>
          <w:rFonts w:ascii="宋体" w:hAnsi="宋体" w:hint="eastAsia"/>
          <w:lang w:val="zh-CN"/>
        </w:rPr>
        <w:t>课</w:t>
      </w:r>
      <w:r>
        <w:rPr>
          <w:rFonts w:ascii="宋体" w:hAnsi="宋体" w:cs="MS PGothic" w:hint="eastAsia"/>
          <w:lang w:val="zh-CN"/>
        </w:rPr>
        <w:t>班</w:t>
      </w:r>
      <w:r>
        <w:rPr>
          <w:rFonts w:ascii="宋体" w:hAnsi="宋体" w:hint="eastAsia"/>
          <w:lang w:val="zh-CN"/>
        </w:rPr>
        <w:t>级</w:t>
      </w:r>
      <w:r>
        <w:rPr>
          <w:rFonts w:ascii="宋体" w:hAnsi="宋体" w:cs="MS PGothic" w:hint="eastAsia"/>
          <w:lang w:val="zh-CN"/>
        </w:rPr>
        <w:t>、学生情况、所担</w:t>
      </w:r>
      <w:r>
        <w:rPr>
          <w:rFonts w:ascii="宋体" w:hAnsi="宋体" w:hint="eastAsia"/>
          <w:lang w:val="zh-CN"/>
        </w:rPr>
        <w:t>负</w:t>
      </w:r>
      <w:r>
        <w:rPr>
          <w:rFonts w:ascii="宋体" w:hAnsi="宋体" w:cs="MS PGothic" w:hint="eastAsia"/>
          <w:lang w:val="zh-CN"/>
        </w:rPr>
        <w:t>的工作</w:t>
      </w:r>
      <w:r>
        <w:rPr>
          <w:rFonts w:ascii="宋体" w:hAnsi="宋体" w:hint="eastAsia"/>
          <w:lang w:val="zh-CN"/>
        </w:rPr>
        <w:t>量、教学效果与工作态</w:t>
      </w:r>
      <w:r>
        <w:rPr>
          <w:rFonts w:ascii="宋体" w:hAnsi="宋体" w:cs="MS PGothic" w:hint="eastAsia"/>
          <w:lang w:val="zh-CN"/>
        </w:rPr>
        <w:t>度等。督学</w:t>
      </w:r>
      <w:r>
        <w:rPr>
          <w:rFonts w:ascii="宋体" w:hAnsi="宋体" w:hint="eastAsia"/>
          <w:lang w:val="zh-CN"/>
        </w:rPr>
        <w:t>执</w:t>
      </w:r>
      <w:r>
        <w:rPr>
          <w:rFonts w:ascii="宋体" w:hAnsi="宋体" w:cs="MS PGothic" w:hint="eastAsia"/>
          <w:lang w:val="zh-CN"/>
        </w:rPr>
        <w:t>行任</w:t>
      </w:r>
      <w:r>
        <w:rPr>
          <w:rFonts w:ascii="宋体" w:hAnsi="宋体" w:hint="eastAsia"/>
          <w:lang w:val="zh-CN"/>
        </w:rPr>
        <w:t>务</w:t>
      </w:r>
      <w:r>
        <w:rPr>
          <w:rFonts w:ascii="宋体" w:hAnsi="宋体" w:cs="MS PGothic" w:hint="eastAsia"/>
          <w:lang w:val="zh-CN"/>
        </w:rPr>
        <w:t>都</w:t>
      </w:r>
      <w:r>
        <w:rPr>
          <w:rFonts w:ascii="宋体" w:hAnsi="宋体" w:hint="eastAsia"/>
          <w:lang w:val="zh-CN"/>
        </w:rPr>
        <w:t>单</w:t>
      </w:r>
      <w:r>
        <w:rPr>
          <w:rFonts w:ascii="宋体" w:hAnsi="宋体" w:cs="MS PGothic" w:hint="eastAsia"/>
          <w:lang w:val="zh-CN"/>
        </w:rPr>
        <w:t>独</w:t>
      </w:r>
      <w:r>
        <w:rPr>
          <w:rFonts w:ascii="宋体" w:hAnsi="宋体" w:hint="eastAsia"/>
          <w:lang w:val="zh-CN"/>
        </w:rPr>
        <w:t>进</w:t>
      </w:r>
      <w:r>
        <w:rPr>
          <w:rFonts w:ascii="宋体" w:hAnsi="宋体" w:cs="MS PGothic" w:hint="eastAsia"/>
          <w:lang w:val="zh-CN"/>
        </w:rPr>
        <w:t>行，或</w:t>
      </w:r>
      <w:r>
        <w:rPr>
          <w:rFonts w:ascii="宋体" w:hAnsi="宋体" w:hint="eastAsia"/>
          <w:lang w:val="zh-CN"/>
        </w:rPr>
        <w:t>检查</w:t>
      </w:r>
      <w:r>
        <w:rPr>
          <w:rFonts w:ascii="宋体" w:hAnsi="宋体" w:cs="MS PGothic" w:hint="eastAsia"/>
          <w:lang w:val="zh-CN"/>
        </w:rPr>
        <w:t>教</w:t>
      </w:r>
      <w:r>
        <w:rPr>
          <w:rFonts w:ascii="宋体" w:hAnsi="宋体" w:hint="eastAsia"/>
          <w:lang w:val="zh-CN"/>
        </w:rPr>
        <w:t>师</w:t>
      </w:r>
      <w:r>
        <w:rPr>
          <w:rFonts w:ascii="宋体" w:hAnsi="宋体" w:cs="MS PGothic" w:hint="eastAsia"/>
          <w:lang w:val="zh-CN"/>
        </w:rPr>
        <w:t>的工作，或</w:t>
      </w:r>
      <w:r>
        <w:rPr>
          <w:rFonts w:ascii="宋体" w:hAnsi="宋体" w:hint="eastAsia"/>
          <w:lang w:val="zh-CN"/>
        </w:rPr>
        <w:t>访问</w:t>
      </w:r>
      <w:r>
        <w:rPr>
          <w:rFonts w:ascii="宋体" w:hAnsi="宋体" w:cs="MS PGothic" w:hint="eastAsia"/>
          <w:lang w:val="zh-CN"/>
        </w:rPr>
        <w:t>学生家</w:t>
      </w:r>
      <w:r>
        <w:rPr>
          <w:rFonts w:ascii="宋体" w:hAnsi="宋体" w:hint="eastAsia"/>
          <w:lang w:val="zh-CN"/>
        </w:rPr>
        <w:t>长</w:t>
      </w:r>
      <w:r>
        <w:rPr>
          <w:rFonts w:ascii="宋体" w:hAnsi="宋体" w:cs="MS PGothic" w:hint="eastAsia"/>
          <w:lang w:val="zh-CN"/>
        </w:rPr>
        <w:t>听取</w:t>
      </w:r>
      <w:r>
        <w:rPr>
          <w:rFonts w:ascii="宋体" w:hAnsi="宋体" w:hint="eastAsia"/>
          <w:lang w:val="zh-CN"/>
        </w:rPr>
        <w:t>对</w:t>
      </w:r>
      <w:r>
        <w:rPr>
          <w:rFonts w:ascii="宋体" w:hAnsi="宋体" w:cs="MS PGothic" w:hint="eastAsia"/>
          <w:lang w:val="zh-CN"/>
        </w:rPr>
        <w:t>教</w:t>
      </w:r>
      <w:r>
        <w:rPr>
          <w:rFonts w:ascii="宋体" w:hAnsi="宋体" w:hint="eastAsia"/>
          <w:lang w:val="zh-CN"/>
        </w:rPr>
        <w:t>师</w:t>
      </w:r>
      <w:r>
        <w:rPr>
          <w:rFonts w:ascii="宋体" w:hAnsi="宋体" w:cs="MS PGothic" w:hint="eastAsia"/>
          <w:lang w:val="zh-CN"/>
        </w:rPr>
        <w:t>的意</w:t>
      </w:r>
      <w:r>
        <w:rPr>
          <w:rFonts w:ascii="宋体" w:hAnsi="宋体" w:hint="eastAsia"/>
          <w:lang w:val="zh-CN"/>
        </w:rPr>
        <w:t>见</w:t>
      </w:r>
      <w:r>
        <w:rPr>
          <w:rFonts w:ascii="宋体" w:hAnsi="宋体" w:cs="MS PGothic" w:hint="eastAsia"/>
          <w:lang w:val="zh-CN"/>
        </w:rPr>
        <w:t>。督学也是</w:t>
      </w:r>
      <w:r>
        <w:rPr>
          <w:rFonts w:ascii="宋体" w:hAnsi="宋体" w:hint="eastAsia"/>
          <w:lang w:val="zh-CN"/>
        </w:rPr>
        <w:t>每</w:t>
      </w:r>
      <w:r>
        <w:rPr>
          <w:rFonts w:ascii="宋体" w:hAnsi="宋体" w:cs="MS PGothic" w:hint="eastAsia"/>
          <w:lang w:val="zh-CN"/>
        </w:rPr>
        <w:t>四年</w:t>
      </w:r>
      <w:r>
        <w:rPr>
          <w:rFonts w:ascii="宋体" w:hAnsi="宋体" w:hint="eastAsia"/>
          <w:lang w:val="zh-CN"/>
        </w:rPr>
        <w:t>对</w:t>
      </w:r>
      <w:r>
        <w:rPr>
          <w:rFonts w:ascii="宋体" w:hAnsi="宋体" w:cs="MS PGothic" w:hint="eastAsia"/>
          <w:lang w:val="zh-CN"/>
        </w:rPr>
        <w:t>分管的教</w:t>
      </w:r>
      <w:r>
        <w:rPr>
          <w:rFonts w:ascii="宋体" w:hAnsi="宋体" w:hint="eastAsia"/>
          <w:lang w:val="zh-CN"/>
        </w:rPr>
        <w:t>师</w:t>
      </w:r>
      <w:r>
        <w:rPr>
          <w:rFonts w:ascii="宋体" w:hAnsi="宋体" w:cs="MS PGothic" w:hint="eastAsia"/>
          <w:lang w:val="zh-CN"/>
        </w:rPr>
        <w:t>全面</w:t>
      </w:r>
      <w:r>
        <w:rPr>
          <w:rFonts w:ascii="宋体" w:hAnsi="宋体" w:hint="eastAsia"/>
          <w:lang w:val="zh-CN"/>
        </w:rPr>
        <w:t>评</w:t>
      </w:r>
      <w:r>
        <w:rPr>
          <w:rFonts w:ascii="宋体" w:hAnsi="宋体" w:cs="MS PGothic" w:hint="eastAsia"/>
          <w:lang w:val="zh-CN"/>
        </w:rPr>
        <w:t>定一次，</w:t>
      </w:r>
      <w:r>
        <w:rPr>
          <w:rFonts w:ascii="宋体" w:hAnsi="宋体" w:hint="eastAsia"/>
          <w:lang w:val="zh-CN"/>
        </w:rPr>
        <w:t>评</w:t>
      </w:r>
      <w:r>
        <w:rPr>
          <w:rFonts w:ascii="宋体" w:hAnsi="宋体" w:cs="MS PGothic" w:hint="eastAsia"/>
          <w:lang w:val="zh-CN"/>
        </w:rPr>
        <w:t>定</w:t>
      </w:r>
      <w:r>
        <w:rPr>
          <w:rFonts w:ascii="宋体" w:hAnsi="宋体" w:hint="eastAsia"/>
          <w:lang w:val="zh-CN"/>
        </w:rPr>
        <w:t>报</w:t>
      </w:r>
      <w:r>
        <w:rPr>
          <w:rFonts w:ascii="宋体" w:hAnsi="宋体" w:cs="MS PGothic" w:hint="eastAsia"/>
          <w:lang w:val="zh-CN"/>
        </w:rPr>
        <w:t>告</w:t>
      </w:r>
      <w:r>
        <w:rPr>
          <w:rFonts w:ascii="宋体" w:hAnsi="宋体" w:hint="eastAsia"/>
          <w:lang w:val="zh-CN"/>
        </w:rPr>
        <w:t>经</w:t>
      </w:r>
      <w:r>
        <w:rPr>
          <w:rFonts w:ascii="宋体" w:hAnsi="宋体" w:cs="MS PGothic" w:hint="eastAsia"/>
          <w:lang w:val="zh-CN"/>
        </w:rPr>
        <w:t>本人</w:t>
      </w:r>
      <w:r>
        <w:rPr>
          <w:rFonts w:ascii="宋体" w:hAnsi="宋体" w:hint="eastAsia"/>
          <w:lang w:val="zh-CN"/>
        </w:rPr>
        <w:t>签</w:t>
      </w:r>
      <w:r>
        <w:rPr>
          <w:rFonts w:ascii="宋体" w:hAnsi="宋体" w:cs="MS PGothic" w:hint="eastAsia"/>
          <w:lang w:val="zh-CN"/>
        </w:rPr>
        <w:t>名后</w:t>
      </w:r>
      <w:r>
        <w:rPr>
          <w:rFonts w:ascii="宋体" w:hAnsi="宋体" w:hint="eastAsia"/>
          <w:lang w:val="zh-CN"/>
        </w:rPr>
        <w:t>报</w:t>
      </w:r>
      <w:r>
        <w:rPr>
          <w:rFonts w:ascii="宋体" w:hAnsi="宋体" w:cs="MS PGothic" w:hint="eastAsia"/>
          <w:lang w:val="zh-CN"/>
        </w:rPr>
        <w:t>教育部</w:t>
      </w:r>
      <w:r>
        <w:rPr>
          <w:rFonts w:ascii="宋体" w:hAnsi="宋体" w:hint="eastAsia"/>
          <w:lang w:val="zh-CN"/>
        </w:rPr>
        <w:t>长审</w:t>
      </w:r>
      <w:r>
        <w:rPr>
          <w:rFonts w:ascii="宋体" w:hAnsi="宋体" w:cs="MS PGothic" w:hint="eastAsia"/>
          <w:lang w:val="zh-CN"/>
        </w:rPr>
        <w:t>批。它与教</w:t>
      </w:r>
      <w:r>
        <w:rPr>
          <w:rFonts w:ascii="宋体" w:hAnsi="宋体" w:hint="eastAsia"/>
          <w:lang w:val="zh-CN"/>
        </w:rPr>
        <w:t>师</w:t>
      </w:r>
      <w:r>
        <w:rPr>
          <w:rFonts w:ascii="宋体" w:hAnsi="宋体" w:cs="MS PGothic" w:hint="eastAsia"/>
          <w:lang w:val="zh-CN"/>
        </w:rPr>
        <w:t>以后的晋升、工</w:t>
      </w:r>
      <w:r>
        <w:rPr>
          <w:rFonts w:ascii="宋体" w:hAnsi="宋体" w:hint="eastAsia"/>
          <w:lang w:val="zh-CN"/>
        </w:rPr>
        <w:t>资调</w:t>
      </w:r>
      <w:r>
        <w:rPr>
          <w:rFonts w:ascii="宋体" w:hAnsi="宋体" w:cs="MS PGothic" w:hint="eastAsia"/>
          <w:lang w:val="zh-CN"/>
        </w:rPr>
        <w:t>整、工作</w:t>
      </w:r>
      <w:r>
        <w:rPr>
          <w:rFonts w:ascii="宋体" w:hAnsi="宋体" w:hint="eastAsia"/>
          <w:lang w:val="zh-CN"/>
        </w:rPr>
        <w:t>调动</w:t>
      </w:r>
      <w:r>
        <w:rPr>
          <w:rFonts w:ascii="宋体" w:hAnsi="宋体" w:cs="MS PGothic" w:hint="eastAsia"/>
          <w:lang w:val="zh-CN"/>
        </w:rPr>
        <w:t>有密切</w:t>
      </w:r>
      <w:r>
        <w:rPr>
          <w:rFonts w:ascii="宋体" w:hAnsi="宋体" w:hint="eastAsia"/>
          <w:lang w:val="zh-CN"/>
        </w:rPr>
        <w:t>关</w:t>
      </w:r>
      <w:r>
        <w:rPr>
          <w:rFonts w:ascii="宋体" w:hAnsi="宋体" w:cs="MS PGothic" w:hint="eastAsia"/>
          <w:lang w:val="zh-CN"/>
        </w:rPr>
        <w:t>系。</w:t>
      </w:r>
    </w:p>
    <w:p w:rsidR="00090E58" w:rsidRDefault="00090E58" w:rsidP="00090E58">
      <w:pPr>
        <w:pStyle w:val="10"/>
        <w:adjustRightInd w:val="0"/>
        <w:snapToGrid w:val="0"/>
        <w:spacing w:after="0" w:line="360" w:lineRule="exact"/>
        <w:ind w:firstLine="420"/>
        <w:rPr>
          <w:rFonts w:ascii="宋体" w:hAnsi="宋体"/>
          <w:lang w:val="zh-CN"/>
        </w:rPr>
      </w:pPr>
      <w:r>
        <w:rPr>
          <w:rFonts w:ascii="宋体" w:hAnsi="宋体" w:hint="eastAsia"/>
          <w:lang w:val="zh-CN"/>
        </w:rPr>
        <w:t>在以上管理和考核制度的约</w:t>
      </w:r>
      <w:r>
        <w:rPr>
          <w:rFonts w:ascii="宋体" w:hAnsi="宋体" w:cs="MS PGothic" w:hint="eastAsia"/>
          <w:lang w:val="zh-CN"/>
        </w:rPr>
        <w:t>束下，</w:t>
      </w:r>
      <w:r>
        <w:rPr>
          <w:rFonts w:ascii="宋体" w:hAnsi="宋体" w:hint="eastAsia"/>
          <w:lang w:val="zh-CN"/>
        </w:rPr>
        <w:t>每</w:t>
      </w:r>
      <w:r>
        <w:rPr>
          <w:rFonts w:ascii="宋体" w:hAnsi="宋体" w:cs="MS PGothic" w:hint="eastAsia"/>
          <w:lang w:val="zh-CN"/>
        </w:rPr>
        <w:t>个教</w:t>
      </w:r>
      <w:r>
        <w:rPr>
          <w:rFonts w:ascii="宋体" w:hAnsi="宋体" w:hint="eastAsia"/>
          <w:lang w:val="zh-CN"/>
        </w:rPr>
        <w:t>师</w:t>
      </w:r>
      <w:r>
        <w:rPr>
          <w:rFonts w:ascii="宋体" w:hAnsi="宋体" w:cs="MS PGothic" w:hint="eastAsia"/>
          <w:lang w:val="zh-CN"/>
        </w:rPr>
        <w:t>都在努力工作。</w:t>
      </w:r>
      <w:r>
        <w:rPr>
          <w:rFonts w:ascii="宋体" w:hAnsi="宋体" w:hint="eastAsia"/>
          <w:lang w:val="zh-CN"/>
        </w:rPr>
        <w:t>业务</w:t>
      </w:r>
      <w:r>
        <w:rPr>
          <w:rFonts w:ascii="宋体" w:hAnsi="宋体" w:cs="MS PGothic" w:hint="eastAsia"/>
          <w:lang w:val="zh-CN"/>
        </w:rPr>
        <w:t>能力</w:t>
      </w:r>
      <w:r>
        <w:rPr>
          <w:rFonts w:ascii="宋体" w:hAnsi="宋体" w:hint="eastAsia"/>
          <w:lang w:val="zh-CN"/>
        </w:rPr>
        <w:t>强</w:t>
      </w:r>
      <w:r>
        <w:rPr>
          <w:rFonts w:ascii="宋体" w:hAnsi="宋体" w:cs="MS PGothic" w:hint="eastAsia"/>
          <w:lang w:val="zh-CN"/>
        </w:rPr>
        <w:t>、教学工作出色的教</w:t>
      </w:r>
      <w:r>
        <w:rPr>
          <w:rFonts w:ascii="宋体" w:hAnsi="宋体" w:hint="eastAsia"/>
          <w:lang w:val="zh-CN"/>
        </w:rPr>
        <w:t>师</w:t>
      </w:r>
      <w:r>
        <w:rPr>
          <w:rFonts w:ascii="宋体" w:hAnsi="宋体" w:cs="MS PGothic" w:hint="eastAsia"/>
          <w:lang w:val="zh-CN"/>
        </w:rPr>
        <w:t>会受到各</w:t>
      </w:r>
      <w:r>
        <w:rPr>
          <w:rFonts w:ascii="宋体" w:hAnsi="宋体" w:hint="eastAsia"/>
          <w:lang w:val="zh-CN"/>
        </w:rPr>
        <w:t>种奖</w:t>
      </w:r>
      <w:r>
        <w:rPr>
          <w:rFonts w:ascii="宋体" w:hAnsi="宋体" w:cs="MS PGothic" w:hint="eastAsia"/>
          <w:lang w:val="zh-CN"/>
        </w:rPr>
        <w:t>励，或由小学升到中学任教，或被提升</w:t>
      </w:r>
      <w:r>
        <w:rPr>
          <w:rFonts w:ascii="宋体" w:hAnsi="宋体" w:hint="eastAsia"/>
          <w:lang w:val="zh-CN"/>
        </w:rPr>
        <w:t>为</w:t>
      </w:r>
      <w:r>
        <w:rPr>
          <w:rFonts w:ascii="宋体" w:hAnsi="宋体" w:cs="MS PGothic" w:hint="eastAsia"/>
          <w:lang w:val="zh-CN"/>
        </w:rPr>
        <w:t>校</w:t>
      </w:r>
      <w:r>
        <w:rPr>
          <w:rFonts w:ascii="宋体" w:hAnsi="宋体" w:hint="eastAsia"/>
          <w:lang w:val="zh-CN"/>
        </w:rPr>
        <w:t>长</w:t>
      </w:r>
      <w:r>
        <w:rPr>
          <w:rFonts w:ascii="宋体" w:hAnsi="宋体" w:cs="MS PGothic" w:hint="eastAsia"/>
          <w:lang w:val="zh-CN"/>
        </w:rPr>
        <w:t>。随着</w:t>
      </w:r>
      <w:r>
        <w:rPr>
          <w:rFonts w:ascii="宋体" w:hAnsi="宋体" w:hint="eastAsia"/>
          <w:lang w:val="zh-CN"/>
        </w:rPr>
        <w:t>职务</w:t>
      </w:r>
      <w:r>
        <w:rPr>
          <w:rFonts w:ascii="宋体" w:hAnsi="宋体" w:cs="MS PGothic" w:hint="eastAsia"/>
          <w:lang w:val="zh-CN"/>
        </w:rPr>
        <w:t>的提升，工</w:t>
      </w:r>
      <w:r>
        <w:rPr>
          <w:rFonts w:ascii="宋体" w:hAnsi="宋体" w:hint="eastAsia"/>
          <w:lang w:val="zh-CN"/>
        </w:rPr>
        <w:t>资</w:t>
      </w:r>
      <w:r>
        <w:rPr>
          <w:rFonts w:ascii="宋体" w:hAnsi="宋体" w:cs="MS PGothic" w:hint="eastAsia"/>
          <w:lang w:val="zh-CN"/>
        </w:rPr>
        <w:t>也相</w:t>
      </w:r>
      <w:r>
        <w:rPr>
          <w:rFonts w:ascii="宋体" w:hAnsi="宋体" w:hint="eastAsia"/>
          <w:lang w:val="zh-CN"/>
        </w:rPr>
        <w:t>应</w:t>
      </w:r>
      <w:r>
        <w:rPr>
          <w:rFonts w:ascii="宋体" w:hAnsi="宋体" w:cs="MS PGothic" w:hint="eastAsia"/>
          <w:lang w:val="zh-CN"/>
        </w:rPr>
        <w:t>增加。</w:t>
      </w:r>
    </w:p>
    <w:p w:rsidR="00090E58" w:rsidRDefault="00090E58" w:rsidP="00090E58">
      <w:pPr>
        <w:spacing w:line="360" w:lineRule="exact"/>
        <w:ind w:firstLine="435"/>
        <w:rPr>
          <w:rFonts w:ascii="宋体" w:hAnsi="宋体" w:cs="MS PGothic" w:hint="eastAsia"/>
          <w:lang w:val="zh-CN"/>
        </w:rPr>
      </w:pPr>
      <w:r>
        <w:rPr>
          <w:rFonts w:ascii="宋体" w:hAnsi="宋体" w:hint="eastAsia"/>
          <w:lang w:val="zh-CN"/>
        </w:rPr>
        <w:t>在联</w:t>
      </w:r>
      <w:r>
        <w:rPr>
          <w:rFonts w:ascii="宋体" w:hAnsi="宋体" w:cs="MS PGothic" w:hint="eastAsia"/>
          <w:lang w:val="zh-CN"/>
        </w:rPr>
        <w:t>邦德国的中小学里，除正式教</w:t>
      </w:r>
      <w:r>
        <w:rPr>
          <w:rFonts w:ascii="宋体" w:hAnsi="宋体" w:hint="eastAsia"/>
          <w:lang w:val="zh-CN"/>
        </w:rPr>
        <w:t>师</w:t>
      </w:r>
      <w:r>
        <w:rPr>
          <w:rFonts w:ascii="宋体" w:hAnsi="宋体" w:cs="MS PGothic" w:hint="eastAsia"/>
          <w:lang w:val="zh-CN"/>
        </w:rPr>
        <w:t>之外，</w:t>
      </w:r>
      <w:r>
        <w:rPr>
          <w:rFonts w:ascii="宋体" w:hAnsi="宋体" w:hint="eastAsia"/>
          <w:lang w:val="zh-CN"/>
        </w:rPr>
        <w:t>还设</w:t>
      </w:r>
      <w:r>
        <w:rPr>
          <w:rFonts w:ascii="宋体" w:hAnsi="宋体" w:cs="MS PGothic" w:hint="eastAsia"/>
          <w:lang w:val="zh-CN"/>
        </w:rPr>
        <w:t>有候补教</w:t>
      </w:r>
      <w:r>
        <w:rPr>
          <w:rFonts w:ascii="宋体" w:hAnsi="宋体" w:hint="eastAsia"/>
          <w:lang w:val="zh-CN"/>
        </w:rPr>
        <w:t>师</w:t>
      </w:r>
      <w:r>
        <w:rPr>
          <w:rFonts w:ascii="宋体" w:hAnsi="宋体" w:cs="MS PGothic" w:hint="eastAsia"/>
          <w:lang w:val="zh-CN"/>
        </w:rPr>
        <w:t>。</w:t>
      </w:r>
    </w:p>
    <w:p w:rsidR="00090E58" w:rsidRDefault="00090E58" w:rsidP="00090E58">
      <w:pPr>
        <w:adjustRightInd w:val="0"/>
        <w:snapToGrid w:val="0"/>
        <w:spacing w:line="360" w:lineRule="exact"/>
        <w:ind w:firstLine="420"/>
        <w:rPr>
          <w:rFonts w:ascii="宋体" w:hAnsi="宋体" w:cs="宋体" w:hint="eastAsia"/>
          <w:kern w:val="0"/>
          <w:szCs w:val="18"/>
        </w:rPr>
      </w:pPr>
      <w:r>
        <w:rPr>
          <w:rFonts w:hint="eastAsia"/>
          <w:lang w:val="zh-CN"/>
        </w:rPr>
        <w:t>在教育教学管理方面，德国的基础学校课程一般安排在上午，下午不上课，所以被称为“半日学校”。</w:t>
      </w:r>
    </w:p>
    <w:p w:rsidR="00090E58" w:rsidRDefault="00090E58" w:rsidP="00090E58">
      <w:pPr>
        <w:pStyle w:val="a8"/>
        <w:adjustRightInd w:val="0"/>
        <w:snapToGrid w:val="0"/>
        <w:spacing w:after="0" w:line="360" w:lineRule="exact"/>
        <w:ind w:firstLineChars="200" w:firstLine="420"/>
        <w:rPr>
          <w:rFonts w:hint="eastAsia"/>
          <w:lang w:val="zh-CN"/>
        </w:rPr>
      </w:pPr>
      <w:r>
        <w:rPr>
          <w:rFonts w:hint="eastAsia"/>
          <w:lang w:val="zh-CN"/>
        </w:rPr>
        <w:t>基础学校以教学活动为主，甚至没有早操晨会。德国的基础学校一般不组织类似我国的学生兴趣小组活动，这类活动都在地区的青少年之家等社会教育设施中进行。绝大多数的基础学校都有每周两节课的宗教课程。基础学校的教学单位是各年级的班级，各年级班数的多少根据入学儿童的人数而定。每个班的人数一般为</w:t>
      </w:r>
      <w:r>
        <w:rPr>
          <w:lang w:val="zh-CN"/>
        </w:rPr>
        <w:t>20</w:t>
      </w:r>
      <w:r>
        <w:rPr>
          <w:rFonts w:hint="eastAsia"/>
          <w:lang w:val="zh-CN"/>
        </w:rPr>
        <w:t>人左右，最多不超过</w:t>
      </w:r>
      <w:r>
        <w:rPr>
          <w:lang w:val="zh-CN"/>
        </w:rPr>
        <w:t>25</w:t>
      </w:r>
      <w:r>
        <w:rPr>
          <w:rFonts w:hint="eastAsia"/>
          <w:lang w:val="zh-CN"/>
        </w:rPr>
        <w:t>人，联邦德国的小学，特别是一些新建的学校，大多采用“分组教学”的形式。教师在课堂上讲课的时间和学生活动的时间有一定的比例，</w:t>
      </w:r>
      <w:r>
        <w:rPr>
          <w:lang w:val="zh-CN"/>
        </w:rPr>
        <w:t>1</w:t>
      </w:r>
      <w:r>
        <w:rPr>
          <w:rFonts w:hint="eastAsia"/>
          <w:lang w:val="zh-CN"/>
        </w:rPr>
        <w:t>、</w:t>
      </w:r>
      <w:r>
        <w:rPr>
          <w:lang w:val="zh-CN"/>
        </w:rPr>
        <w:t>2</w:t>
      </w:r>
      <w:r>
        <w:rPr>
          <w:rFonts w:hint="eastAsia"/>
          <w:lang w:val="zh-CN"/>
        </w:rPr>
        <w:t>年级教师的讲课时间占一节课时的三分之二，其余的三分之一为学生活动时间。</w:t>
      </w:r>
      <w:r>
        <w:rPr>
          <w:rFonts w:hint="eastAsia"/>
          <w:lang w:val="zh-CN"/>
        </w:rPr>
        <w:t>3</w:t>
      </w:r>
      <w:r>
        <w:rPr>
          <w:rFonts w:hint="eastAsia"/>
          <w:lang w:val="zh-CN"/>
        </w:rPr>
        <w:t>、</w:t>
      </w:r>
      <w:r>
        <w:rPr>
          <w:lang w:val="zh-CN"/>
        </w:rPr>
        <w:t>4</w:t>
      </w:r>
      <w:r>
        <w:rPr>
          <w:rFonts w:hint="eastAsia"/>
          <w:lang w:val="zh-CN"/>
        </w:rPr>
        <w:t>年级教师讲解的时占间二分之一，其余一半为学生活动时间。</w:t>
      </w:r>
    </w:p>
    <w:p w:rsidR="00090E58" w:rsidRDefault="00090E58" w:rsidP="00090E58">
      <w:pPr>
        <w:pStyle w:val="10"/>
        <w:adjustRightInd w:val="0"/>
        <w:snapToGrid w:val="0"/>
        <w:spacing w:after="0" w:line="360" w:lineRule="exact"/>
        <w:ind w:firstLine="420"/>
        <w:rPr>
          <w:rFonts w:ascii="宋体" w:hAnsi="宋体" w:hint="eastAsia"/>
          <w:lang w:val="zh-CN"/>
        </w:rPr>
      </w:pPr>
      <w:r>
        <w:rPr>
          <w:rFonts w:ascii="宋体" w:hAnsi="宋体" w:hint="eastAsia"/>
        </w:rPr>
        <w:t>德国基础学校的教育課程和教育大纲都是由各州教育部制定。</w:t>
      </w:r>
      <w:r>
        <w:rPr>
          <w:rFonts w:ascii="宋体" w:hAnsi="宋体" w:hint="eastAsia"/>
          <w:lang w:val="zh-CN"/>
        </w:rPr>
        <w:t>教材和教科书不是统一编写的。根据州教育部门制订的教学计划，任何人都可以编写教科书，各州教育部</w:t>
      </w:r>
      <w:r>
        <w:rPr>
          <w:rFonts w:ascii="宋体" w:hAnsi="宋体" w:cs="MS PGothic" w:hint="eastAsia"/>
        </w:rPr>
        <w:t>根据州的教育大</w:t>
      </w:r>
      <w:r>
        <w:rPr>
          <w:rFonts w:ascii="宋体" w:hAnsi="宋体" w:hint="eastAsia"/>
        </w:rPr>
        <w:t>纲</w:t>
      </w:r>
      <w:r>
        <w:rPr>
          <w:rFonts w:ascii="宋体" w:hAnsi="宋体" w:cs="MS PGothic" w:hint="eastAsia"/>
        </w:rPr>
        <w:t>和学生的</w:t>
      </w:r>
      <w:r>
        <w:rPr>
          <w:rFonts w:ascii="宋体" w:hAnsi="宋体" w:hint="eastAsia"/>
        </w:rPr>
        <w:t>实际</w:t>
      </w:r>
      <w:r>
        <w:rPr>
          <w:rFonts w:ascii="宋体" w:hAnsi="宋体" w:cs="MS PGothic" w:hint="eastAsia"/>
        </w:rPr>
        <w:t>情况进行</w:t>
      </w:r>
      <w:r>
        <w:rPr>
          <w:rFonts w:ascii="宋体" w:hAnsi="宋体" w:hint="eastAsia"/>
          <w:lang w:val="zh-CN"/>
        </w:rPr>
        <w:t>审核</w:t>
      </w:r>
      <w:r>
        <w:rPr>
          <w:rFonts w:ascii="宋体" w:hAnsi="宋体" w:cs="MS PGothic" w:hint="eastAsia"/>
        </w:rPr>
        <w:t>。</w:t>
      </w:r>
      <w:r>
        <w:rPr>
          <w:rFonts w:ascii="宋体" w:hAnsi="宋体" w:hint="eastAsia"/>
        </w:rPr>
        <w:t>审核</w:t>
      </w:r>
      <w:r>
        <w:rPr>
          <w:rFonts w:ascii="宋体" w:hAnsi="宋体" w:cs="MS PGothic" w:hint="eastAsia"/>
        </w:rPr>
        <w:t>合格的教科书被列入州教育部编的教科书目录，然后由各学校</w:t>
      </w:r>
      <w:r>
        <w:rPr>
          <w:rFonts w:ascii="宋体" w:hAnsi="宋体" w:hint="eastAsia"/>
          <w:lang w:val="zh-CN"/>
        </w:rPr>
        <w:t>和任课教师参考家长的意见</w:t>
      </w:r>
      <w:r>
        <w:rPr>
          <w:rFonts w:ascii="宋体" w:hAnsi="宋体" w:cs="MS PGothic" w:hint="eastAsia"/>
        </w:rPr>
        <w:t>从中</w:t>
      </w:r>
      <w:r>
        <w:rPr>
          <w:rFonts w:ascii="宋体" w:hAnsi="宋体" w:hint="eastAsia"/>
        </w:rPr>
        <w:t>选择</w:t>
      </w:r>
      <w:r>
        <w:rPr>
          <w:rFonts w:ascii="宋体" w:hAnsi="宋体" w:cs="MS PGothic" w:hint="eastAsia"/>
        </w:rPr>
        <w:t>采用。</w:t>
      </w:r>
      <w:r>
        <w:rPr>
          <w:rFonts w:ascii="宋体" w:hAnsi="宋体" w:hint="eastAsia"/>
          <w:lang w:val="zh-CN"/>
        </w:rPr>
        <w:t>基础学校的假期很多，各州假期的时间不同。除了秋假、暑假外，宗教节日也要放假。全年各种假期共有</w:t>
      </w:r>
      <w:r>
        <w:rPr>
          <w:rFonts w:ascii="宋体" w:hAnsi="宋体"/>
          <w:lang w:val="zh-CN"/>
        </w:rPr>
        <w:t>3</w:t>
      </w:r>
      <w:r>
        <w:rPr>
          <w:rFonts w:ascii="宋体" w:hAnsi="宋体" w:hint="eastAsia"/>
          <w:lang w:val="zh-CN"/>
        </w:rPr>
        <w:t>个多月，放假时间多数与家长休假时间相一致，可以全家一起出外旅游。为避免交通和食宿的拥挤，各州政府把学校放假的日期先后错开。</w:t>
      </w:r>
    </w:p>
    <w:p w:rsidR="00090E58" w:rsidRDefault="00090E58" w:rsidP="00090E58">
      <w:pPr>
        <w:spacing w:line="360" w:lineRule="exact"/>
        <w:ind w:left="412"/>
        <w:rPr>
          <w:rFonts w:hint="eastAsia"/>
          <w:b/>
          <w:bCs/>
        </w:rPr>
      </w:pPr>
      <w:r>
        <w:rPr>
          <w:rFonts w:hint="eastAsia"/>
          <w:b/>
          <w:bCs/>
        </w:rPr>
        <w:t>五、了解日本小学校长和管理人员，小学教师，教育教学管理</w:t>
      </w:r>
    </w:p>
    <w:p w:rsidR="00090E58" w:rsidRDefault="00090E58" w:rsidP="00090E58">
      <w:pPr>
        <w:spacing w:line="360" w:lineRule="exact"/>
        <w:ind w:left="412"/>
        <w:rPr>
          <w:rFonts w:ascii="宋体" w:hAnsi="宋体" w:cs="MS PGothic" w:hint="eastAsia"/>
        </w:rPr>
      </w:pPr>
      <w:r>
        <w:rPr>
          <w:rFonts w:ascii="宋体" w:hAnsi="宋体" w:hint="eastAsia"/>
        </w:rPr>
        <w:t>日本小学的教职员</w:t>
      </w:r>
      <w:r>
        <w:rPr>
          <w:rFonts w:ascii="宋体" w:hAnsi="宋体" w:cs="MS PGothic" w:hint="eastAsia"/>
        </w:rPr>
        <w:t>包括“掌管学校事</w:t>
      </w:r>
      <w:r>
        <w:rPr>
          <w:rFonts w:ascii="宋体" w:hAnsi="宋体" w:hint="eastAsia"/>
        </w:rPr>
        <w:t>务</w:t>
      </w:r>
      <w:r>
        <w:rPr>
          <w:rFonts w:ascii="宋体" w:hAnsi="宋体" w:cs="MS PGothic" w:hint="eastAsia"/>
        </w:rPr>
        <w:t>，</w:t>
      </w:r>
      <w:r>
        <w:rPr>
          <w:rFonts w:ascii="宋体" w:hAnsi="宋体" w:hint="eastAsia"/>
        </w:rPr>
        <w:t>监</w:t>
      </w:r>
      <w:r>
        <w:rPr>
          <w:rFonts w:ascii="宋体" w:hAnsi="宋体" w:cs="MS PGothic" w:hint="eastAsia"/>
        </w:rPr>
        <w:t>督所属</w:t>
      </w:r>
      <w:r>
        <w:rPr>
          <w:rFonts w:ascii="宋体" w:hAnsi="宋体" w:hint="eastAsia"/>
        </w:rPr>
        <w:t>职员</w:t>
      </w:r>
      <w:r>
        <w:rPr>
          <w:rFonts w:ascii="宋体" w:hAnsi="宋体" w:cs="MS PGothic" w:hint="eastAsia"/>
        </w:rPr>
        <w:t>”的校</w:t>
      </w:r>
      <w:r>
        <w:rPr>
          <w:rFonts w:ascii="宋体" w:hAnsi="宋体" w:hint="eastAsia"/>
        </w:rPr>
        <w:t>长</w:t>
      </w:r>
      <w:r>
        <w:rPr>
          <w:rFonts w:ascii="宋体" w:hAnsi="宋体" w:cs="MS PGothic" w:hint="eastAsia"/>
        </w:rPr>
        <w:t>；“</w:t>
      </w:r>
      <w:r>
        <w:rPr>
          <w:rFonts w:ascii="宋体" w:hAnsi="宋体" w:hint="eastAsia"/>
        </w:rPr>
        <w:t>协</w:t>
      </w:r>
      <w:r>
        <w:rPr>
          <w:rFonts w:ascii="宋体" w:hAnsi="宋体" w:cs="MS PGothic" w:hint="eastAsia"/>
        </w:rPr>
        <w:t>助校</w:t>
      </w:r>
      <w:r>
        <w:rPr>
          <w:rFonts w:ascii="宋体" w:hAnsi="宋体" w:hint="eastAsia"/>
        </w:rPr>
        <w:t>长</w:t>
      </w:r>
      <w:r>
        <w:rPr>
          <w:rFonts w:ascii="宋体" w:hAnsi="宋体" w:cs="MS PGothic" w:hint="eastAsia"/>
        </w:rPr>
        <w:t>整理校</w:t>
      </w:r>
      <w:r>
        <w:rPr>
          <w:rFonts w:ascii="宋体" w:hAnsi="宋体" w:hint="eastAsia"/>
        </w:rPr>
        <w:t>务</w:t>
      </w:r>
      <w:r>
        <w:rPr>
          <w:rFonts w:ascii="宋体" w:hAnsi="宋体" w:cs="MS PGothic" w:hint="eastAsia"/>
        </w:rPr>
        <w:t>，</w:t>
      </w:r>
    </w:p>
    <w:p w:rsidR="00090E58" w:rsidRDefault="00090E58" w:rsidP="00090E58">
      <w:pPr>
        <w:spacing w:line="360" w:lineRule="exact"/>
        <w:rPr>
          <w:rFonts w:ascii="宋体" w:hAnsi="宋体" w:cs="MS PGothic" w:hint="eastAsia"/>
        </w:rPr>
      </w:pPr>
      <w:r>
        <w:rPr>
          <w:rFonts w:ascii="宋体" w:hAnsi="宋体" w:cs="MS PGothic" w:hint="eastAsia"/>
        </w:rPr>
        <w:t>以及必要</w:t>
      </w:r>
      <w:r>
        <w:rPr>
          <w:rFonts w:ascii="宋体" w:hAnsi="宋体" w:hint="eastAsia"/>
        </w:rPr>
        <w:t>时</w:t>
      </w:r>
      <w:r>
        <w:rPr>
          <w:rFonts w:ascii="宋体" w:hAnsi="宋体" w:cs="MS PGothic" w:hint="eastAsia"/>
        </w:rPr>
        <w:t>掌管学生教育</w:t>
      </w:r>
      <w:proofErr w:type="gramStart"/>
      <w:r>
        <w:rPr>
          <w:rFonts w:ascii="宋体" w:hAnsi="宋体" w:cs="MS PGothic" w:hint="eastAsia"/>
        </w:rPr>
        <w:t>”</w:t>
      </w:r>
      <w:proofErr w:type="gramEnd"/>
      <w:r>
        <w:rPr>
          <w:rFonts w:ascii="宋体" w:hAnsi="宋体" w:cs="MS PGothic" w:hint="eastAsia"/>
        </w:rPr>
        <w:t>，在校</w:t>
      </w:r>
      <w:r>
        <w:rPr>
          <w:rFonts w:ascii="宋体" w:hAnsi="宋体" w:hint="eastAsia"/>
        </w:rPr>
        <w:t>长</w:t>
      </w:r>
      <w:r>
        <w:rPr>
          <w:rFonts w:ascii="宋体" w:hAnsi="宋体" w:cs="MS PGothic" w:hint="eastAsia"/>
        </w:rPr>
        <w:t>因故不能</w:t>
      </w:r>
      <w:r>
        <w:rPr>
          <w:rFonts w:ascii="宋体" w:hAnsi="宋体" w:hint="eastAsia"/>
        </w:rPr>
        <w:t>执</w:t>
      </w:r>
      <w:r>
        <w:rPr>
          <w:rFonts w:ascii="宋体" w:hAnsi="宋体" w:cs="MS PGothic" w:hint="eastAsia"/>
        </w:rPr>
        <w:t>掌校</w:t>
      </w:r>
      <w:r>
        <w:rPr>
          <w:rFonts w:ascii="宋体" w:hAnsi="宋体" w:hint="eastAsia"/>
        </w:rPr>
        <w:t>务时</w:t>
      </w:r>
      <w:r>
        <w:rPr>
          <w:rFonts w:ascii="宋体" w:hAnsi="宋体" w:cs="MS PGothic" w:hint="eastAsia"/>
        </w:rPr>
        <w:t>代行校</w:t>
      </w:r>
      <w:r>
        <w:rPr>
          <w:rFonts w:ascii="宋体" w:hAnsi="宋体" w:hint="eastAsia"/>
        </w:rPr>
        <w:t>长职务</w:t>
      </w:r>
      <w:r>
        <w:rPr>
          <w:rFonts w:ascii="宋体" w:hAnsi="宋体" w:cs="MS PGothic" w:hint="eastAsia"/>
        </w:rPr>
        <w:t>的教</w:t>
      </w:r>
      <w:r>
        <w:rPr>
          <w:rFonts w:ascii="宋体" w:hAnsi="宋体" w:hint="eastAsia"/>
        </w:rPr>
        <w:t>头</w:t>
      </w:r>
      <w:r>
        <w:rPr>
          <w:rFonts w:ascii="宋体" w:hAnsi="宋体" w:cs="MS PGothic" w:hint="eastAsia"/>
        </w:rPr>
        <w:t>；以及</w:t>
      </w:r>
      <w:r>
        <w:rPr>
          <w:rFonts w:ascii="宋体" w:hAnsi="宋体" w:hint="eastAsia"/>
        </w:rPr>
        <w:t>负责</w:t>
      </w:r>
      <w:r>
        <w:rPr>
          <w:rFonts w:ascii="宋体" w:hAnsi="宋体" w:cs="MS PGothic" w:hint="eastAsia"/>
        </w:rPr>
        <w:t>教育学生的教</w:t>
      </w:r>
      <w:r>
        <w:rPr>
          <w:rFonts w:ascii="宋体" w:hAnsi="宋体" w:hint="eastAsia"/>
        </w:rPr>
        <w:t>谕</w:t>
      </w:r>
      <w:r>
        <w:rPr>
          <w:rFonts w:ascii="宋体" w:hAnsi="宋体" w:cs="MS PGothic" w:hint="eastAsia"/>
        </w:rPr>
        <w:t>、助教</w:t>
      </w:r>
      <w:proofErr w:type="gramStart"/>
      <w:r>
        <w:rPr>
          <w:rFonts w:ascii="宋体" w:hAnsi="宋体" w:hint="eastAsia"/>
        </w:rPr>
        <w:t>谕</w:t>
      </w:r>
      <w:proofErr w:type="gramEnd"/>
      <w:r>
        <w:rPr>
          <w:rFonts w:ascii="宋体" w:hAnsi="宋体" w:cs="MS PGothic" w:hint="eastAsia"/>
        </w:rPr>
        <w:t>；</w:t>
      </w:r>
      <w:r>
        <w:rPr>
          <w:rFonts w:ascii="宋体" w:hAnsi="宋体" w:hint="eastAsia"/>
        </w:rPr>
        <w:t>负责</w:t>
      </w:r>
      <w:r>
        <w:rPr>
          <w:rFonts w:ascii="宋体" w:hAnsi="宋体" w:cs="MS PGothic" w:hint="eastAsia"/>
        </w:rPr>
        <w:t>学生</w:t>
      </w:r>
      <w:r>
        <w:rPr>
          <w:rFonts w:ascii="宋体" w:hAnsi="宋体" w:hint="eastAsia"/>
        </w:rPr>
        <w:t>养护</w:t>
      </w:r>
      <w:r>
        <w:rPr>
          <w:rFonts w:ascii="宋体" w:hAnsi="宋体" w:cs="MS PGothic" w:hint="eastAsia"/>
        </w:rPr>
        <w:t>的</w:t>
      </w:r>
      <w:r>
        <w:rPr>
          <w:rFonts w:ascii="宋体" w:hAnsi="宋体" w:hint="eastAsia"/>
        </w:rPr>
        <w:t>养护</w:t>
      </w:r>
      <w:r>
        <w:rPr>
          <w:rFonts w:ascii="宋体" w:hAnsi="宋体" w:cs="MS PGothic" w:hint="eastAsia"/>
        </w:rPr>
        <w:t>教</w:t>
      </w:r>
      <w:r>
        <w:rPr>
          <w:rFonts w:ascii="宋体" w:hAnsi="宋体" w:hint="eastAsia"/>
        </w:rPr>
        <w:t>谕</w:t>
      </w:r>
      <w:r>
        <w:rPr>
          <w:rFonts w:ascii="宋体" w:hAnsi="宋体" w:cs="MS PGothic" w:hint="eastAsia"/>
        </w:rPr>
        <w:t>、助教</w:t>
      </w:r>
      <w:proofErr w:type="gramStart"/>
      <w:r>
        <w:rPr>
          <w:rFonts w:ascii="宋体" w:hAnsi="宋体" w:hint="eastAsia"/>
        </w:rPr>
        <w:t>谕</w:t>
      </w:r>
      <w:proofErr w:type="gramEnd"/>
      <w:r>
        <w:rPr>
          <w:rFonts w:ascii="宋体" w:hAnsi="宋体" w:cs="MS PGothic" w:hint="eastAsia"/>
        </w:rPr>
        <w:t>（一般是收容有身体障碍学生的</w:t>
      </w:r>
      <w:r>
        <w:rPr>
          <w:rFonts w:ascii="宋体" w:hAnsi="宋体" w:hint="eastAsia"/>
        </w:rPr>
        <w:t>养护</w:t>
      </w:r>
      <w:r>
        <w:rPr>
          <w:rFonts w:ascii="宋体" w:hAnsi="宋体" w:cs="MS PGothic" w:hint="eastAsia"/>
        </w:rPr>
        <w:t>学校的教</w:t>
      </w:r>
      <w:r>
        <w:rPr>
          <w:rFonts w:ascii="宋体" w:hAnsi="宋体" w:hint="eastAsia"/>
        </w:rPr>
        <w:t>师</w:t>
      </w:r>
      <w:r>
        <w:rPr>
          <w:rFonts w:ascii="宋体" w:hAnsi="宋体" w:cs="MS PGothic" w:hint="eastAsia"/>
        </w:rPr>
        <w:t>）；以及从事</w:t>
      </w:r>
      <w:r>
        <w:rPr>
          <w:rFonts w:ascii="宋体" w:hAnsi="宋体" w:hint="eastAsia"/>
        </w:rPr>
        <w:t>类</w:t>
      </w:r>
      <w:r>
        <w:rPr>
          <w:rFonts w:ascii="宋体" w:hAnsi="宋体" w:cs="MS PGothic" w:hint="eastAsia"/>
        </w:rPr>
        <w:t>似教</w:t>
      </w:r>
      <w:r>
        <w:rPr>
          <w:rFonts w:ascii="宋体" w:hAnsi="宋体" w:hint="eastAsia"/>
        </w:rPr>
        <w:t>谕</w:t>
      </w:r>
      <w:r>
        <w:rPr>
          <w:rFonts w:ascii="宋体" w:hAnsi="宋体" w:cs="MS PGothic" w:hint="eastAsia"/>
        </w:rPr>
        <w:t>、助教</w:t>
      </w:r>
      <w:proofErr w:type="gramStart"/>
      <w:r>
        <w:rPr>
          <w:rFonts w:ascii="宋体" w:hAnsi="宋体" w:hint="eastAsia"/>
        </w:rPr>
        <w:t>谕</w:t>
      </w:r>
      <w:proofErr w:type="gramEnd"/>
      <w:r>
        <w:rPr>
          <w:rFonts w:ascii="宋体" w:hAnsi="宋体" w:cs="MS PGothic" w:hint="eastAsia"/>
        </w:rPr>
        <w:t>工作的</w:t>
      </w:r>
      <w:r>
        <w:rPr>
          <w:rFonts w:ascii="宋体" w:hAnsi="宋体" w:hint="eastAsia"/>
        </w:rPr>
        <w:t>讲师</w:t>
      </w:r>
      <w:r>
        <w:rPr>
          <w:rFonts w:ascii="宋体" w:hAnsi="宋体" w:cs="MS PGothic" w:hint="eastAsia"/>
        </w:rPr>
        <w:t>。此外</w:t>
      </w:r>
      <w:r>
        <w:rPr>
          <w:rFonts w:ascii="宋体" w:hAnsi="宋体" w:hint="eastAsia"/>
        </w:rPr>
        <w:t>还</w:t>
      </w:r>
      <w:r>
        <w:rPr>
          <w:rFonts w:ascii="宋体" w:hAnsi="宋体" w:cs="MS PGothic" w:hint="eastAsia"/>
        </w:rPr>
        <w:t>有技</w:t>
      </w:r>
      <w:r>
        <w:rPr>
          <w:rFonts w:ascii="宋体" w:hAnsi="宋体" w:hint="eastAsia"/>
        </w:rPr>
        <w:t>术职员</w:t>
      </w:r>
      <w:r>
        <w:rPr>
          <w:rFonts w:ascii="宋体" w:hAnsi="宋体" w:cs="MS PGothic" w:hint="eastAsia"/>
        </w:rPr>
        <w:t>、</w:t>
      </w:r>
      <w:r>
        <w:rPr>
          <w:rFonts w:ascii="宋体" w:hAnsi="宋体" w:hint="eastAsia"/>
        </w:rPr>
        <w:t>实习</w:t>
      </w:r>
      <w:r>
        <w:rPr>
          <w:rFonts w:ascii="宋体" w:hAnsi="宋体" w:cs="MS PGothic" w:hint="eastAsia"/>
        </w:rPr>
        <w:t>助手、司</w:t>
      </w:r>
      <w:r>
        <w:rPr>
          <w:rFonts w:ascii="宋体" w:hAnsi="宋体" w:hint="eastAsia"/>
        </w:rPr>
        <w:t>书</w:t>
      </w:r>
      <w:r>
        <w:rPr>
          <w:rFonts w:ascii="宋体" w:hAnsi="宋体" w:cs="MS PGothic" w:hint="eastAsia"/>
        </w:rPr>
        <w:t>教</w:t>
      </w:r>
      <w:proofErr w:type="gramStart"/>
      <w:r>
        <w:rPr>
          <w:rFonts w:ascii="宋体" w:hAnsi="宋体" w:hint="eastAsia"/>
        </w:rPr>
        <w:t>谕</w:t>
      </w:r>
      <w:proofErr w:type="gramEnd"/>
      <w:r>
        <w:rPr>
          <w:rFonts w:ascii="宋体" w:hAnsi="宋体" w:cs="MS PGothic" w:hint="eastAsia"/>
        </w:rPr>
        <w:t>（管理</w:t>
      </w:r>
      <w:r>
        <w:rPr>
          <w:rFonts w:ascii="宋体" w:hAnsi="宋体" w:hint="eastAsia"/>
        </w:rPr>
        <w:t>图书馆</w:t>
      </w:r>
      <w:r>
        <w:rPr>
          <w:rFonts w:ascii="宋体" w:hAnsi="宋体" w:cs="MS PGothic" w:hint="eastAsia"/>
        </w:rPr>
        <w:t>）、学校</w:t>
      </w:r>
      <w:r>
        <w:rPr>
          <w:rFonts w:ascii="宋体" w:hAnsi="宋体" w:hint="eastAsia"/>
        </w:rPr>
        <w:t>营养职员</w:t>
      </w:r>
      <w:r>
        <w:rPr>
          <w:rFonts w:ascii="宋体" w:hAnsi="宋体" w:cs="MS PGothic" w:hint="eastAsia"/>
        </w:rPr>
        <w:t>、学校医生等等。小学教</w:t>
      </w:r>
      <w:r>
        <w:rPr>
          <w:rFonts w:ascii="宋体" w:hAnsi="宋体" w:hint="eastAsia"/>
        </w:rPr>
        <w:t>师</w:t>
      </w:r>
      <w:r>
        <w:rPr>
          <w:rFonts w:ascii="宋体" w:hAnsi="宋体" w:cs="MS PGothic" w:hint="eastAsia"/>
        </w:rPr>
        <w:t>主要由教</w:t>
      </w:r>
      <w:r>
        <w:rPr>
          <w:rFonts w:ascii="宋体" w:hAnsi="宋体" w:hint="eastAsia"/>
        </w:rPr>
        <w:t>谕</w:t>
      </w:r>
      <w:r>
        <w:rPr>
          <w:rFonts w:ascii="宋体" w:hAnsi="宋体" w:cs="MS PGothic" w:hint="eastAsia"/>
        </w:rPr>
        <w:t>构成，具有教</w:t>
      </w:r>
      <w:r>
        <w:rPr>
          <w:rFonts w:ascii="宋体" w:hAnsi="宋体" w:hint="eastAsia"/>
        </w:rPr>
        <w:t>谕</w:t>
      </w:r>
      <w:r>
        <w:rPr>
          <w:rFonts w:ascii="宋体" w:hAnsi="宋体" w:cs="MS PGothic" w:hint="eastAsia"/>
        </w:rPr>
        <w:t>身份的教</w:t>
      </w:r>
      <w:r>
        <w:rPr>
          <w:rFonts w:ascii="宋体" w:hAnsi="宋体" w:hint="eastAsia"/>
        </w:rPr>
        <w:t>师</w:t>
      </w:r>
      <w:r>
        <w:rPr>
          <w:rFonts w:ascii="宋体" w:hAnsi="宋体" w:cs="MS PGothic" w:hint="eastAsia"/>
        </w:rPr>
        <w:t>可以承担教</w:t>
      </w:r>
      <w:r>
        <w:rPr>
          <w:rFonts w:ascii="宋体" w:hAnsi="宋体" w:hint="eastAsia"/>
        </w:rPr>
        <w:t>务</w:t>
      </w:r>
      <w:r>
        <w:rPr>
          <w:rFonts w:ascii="宋体" w:hAnsi="宋体" w:cs="MS PGothic" w:hint="eastAsia"/>
        </w:rPr>
        <w:t>主任、学年主任、学科主任保健主事、学生指</w:t>
      </w:r>
      <w:r>
        <w:rPr>
          <w:rFonts w:ascii="宋体" w:hAnsi="宋体" w:hint="eastAsia"/>
        </w:rPr>
        <w:t>导</w:t>
      </w:r>
      <w:r>
        <w:rPr>
          <w:rFonts w:ascii="宋体" w:hAnsi="宋体" w:cs="MS PGothic" w:hint="eastAsia"/>
        </w:rPr>
        <w:t>主事等等校内的</w:t>
      </w:r>
      <w:r>
        <w:rPr>
          <w:rFonts w:ascii="宋体" w:hAnsi="宋体" w:hint="eastAsia"/>
        </w:rPr>
        <w:t>职</w:t>
      </w:r>
      <w:r>
        <w:rPr>
          <w:rFonts w:ascii="宋体" w:hAnsi="宋体" w:cs="MS PGothic" w:hint="eastAsia"/>
        </w:rPr>
        <w:t>位。</w:t>
      </w:r>
    </w:p>
    <w:p w:rsidR="00090E58" w:rsidRDefault="00090E58" w:rsidP="00090E58">
      <w:pPr>
        <w:spacing w:line="360" w:lineRule="exact"/>
        <w:ind w:firstLineChars="200" w:firstLine="420"/>
        <w:rPr>
          <w:rFonts w:ascii="宋体" w:hAnsi="宋体" w:cs="MS PGothic" w:hint="eastAsia"/>
        </w:rPr>
      </w:pPr>
      <w:r>
        <w:rPr>
          <w:rFonts w:hint="eastAsia"/>
        </w:rPr>
        <w:t>除了数量极少的私立学校之外，</w:t>
      </w:r>
      <w:r>
        <w:t>日本小学教</w:t>
      </w:r>
      <w:r>
        <w:rPr>
          <w:rFonts w:hint="eastAsia"/>
        </w:rPr>
        <w:t>师</w:t>
      </w:r>
      <w:r>
        <w:rPr>
          <w:rFonts w:cs="MS PGothic" w:hint="eastAsia"/>
        </w:rPr>
        <w:t>具有教育公</w:t>
      </w:r>
      <w:r>
        <w:rPr>
          <w:rFonts w:hint="eastAsia"/>
        </w:rPr>
        <w:t>务员</w:t>
      </w:r>
      <w:r>
        <w:rPr>
          <w:rFonts w:cs="MS PGothic" w:hint="eastAsia"/>
        </w:rPr>
        <w:t>的身份；</w:t>
      </w:r>
      <w:r>
        <w:rPr>
          <w:rFonts w:hint="eastAsia"/>
        </w:rPr>
        <w:t>国立学校为</w:t>
      </w:r>
      <w:r>
        <w:rPr>
          <w:rFonts w:cs="MS PGothic" w:hint="eastAsia"/>
        </w:rPr>
        <w:t>国家公</w:t>
      </w:r>
      <w:r>
        <w:rPr>
          <w:rFonts w:hint="eastAsia"/>
        </w:rPr>
        <w:t>务员</w:t>
      </w:r>
      <w:r>
        <w:rPr>
          <w:rFonts w:cs="MS PGothic" w:hint="eastAsia"/>
        </w:rPr>
        <w:t>，公立学校</w:t>
      </w:r>
      <w:r>
        <w:rPr>
          <w:rFonts w:hint="eastAsia"/>
        </w:rPr>
        <w:t>为</w:t>
      </w:r>
      <w:r>
        <w:rPr>
          <w:rFonts w:cs="MS PGothic" w:hint="eastAsia"/>
        </w:rPr>
        <w:t>地方</w:t>
      </w:r>
      <w:r>
        <w:t>公</w:t>
      </w:r>
      <w:r>
        <w:rPr>
          <w:rFonts w:hint="eastAsia"/>
        </w:rPr>
        <w:t>务员</w:t>
      </w:r>
      <w:r>
        <w:rPr>
          <w:rFonts w:cs="MS PGothic" w:hint="eastAsia"/>
        </w:rPr>
        <w:t>。</w:t>
      </w:r>
      <w:r>
        <w:rPr>
          <w:rFonts w:hint="eastAsia"/>
        </w:rPr>
        <w:t>其任命者为设</w:t>
      </w:r>
      <w:r>
        <w:rPr>
          <w:rFonts w:cs="MS PGothic" w:hint="eastAsia"/>
        </w:rPr>
        <w:t>立小学的地方政府的教育委</w:t>
      </w:r>
      <w:r>
        <w:rPr>
          <w:rFonts w:hint="eastAsia"/>
        </w:rPr>
        <w:t>员</w:t>
      </w:r>
      <w:r>
        <w:rPr>
          <w:rFonts w:cs="MS PGothic" w:hint="eastAsia"/>
        </w:rPr>
        <w:t>会。</w:t>
      </w:r>
      <w:r>
        <w:rPr>
          <w:rFonts w:ascii="宋体" w:hAnsi="宋体"/>
        </w:rPr>
        <w:t>日本</w:t>
      </w:r>
      <w:r>
        <w:rPr>
          <w:rFonts w:ascii="宋体" w:hAnsi="宋体" w:hint="eastAsia"/>
        </w:rPr>
        <w:t>有严</w:t>
      </w:r>
      <w:r>
        <w:rPr>
          <w:rFonts w:ascii="宋体" w:hAnsi="宋体" w:cs="MS PGothic" w:hint="eastAsia"/>
        </w:rPr>
        <w:t>格的教</w:t>
      </w:r>
      <w:r>
        <w:rPr>
          <w:rFonts w:ascii="宋体" w:hAnsi="宋体" w:hint="eastAsia"/>
        </w:rPr>
        <w:t>师资</w:t>
      </w:r>
      <w:r>
        <w:rPr>
          <w:rFonts w:ascii="宋体" w:hAnsi="宋体" w:cs="MS PGothic" w:hint="eastAsia"/>
        </w:rPr>
        <w:t>格</w:t>
      </w:r>
      <w:r>
        <w:rPr>
          <w:rFonts w:ascii="宋体" w:hAnsi="宋体" w:hint="eastAsia"/>
        </w:rPr>
        <w:t>证书</w:t>
      </w:r>
      <w:r>
        <w:rPr>
          <w:rFonts w:ascii="宋体" w:hAnsi="宋体" w:cs="MS PGothic" w:hint="eastAsia"/>
        </w:rPr>
        <w:t>制度。分</w:t>
      </w:r>
      <w:r>
        <w:rPr>
          <w:rFonts w:ascii="宋体" w:hAnsi="宋体" w:hint="eastAsia"/>
        </w:rPr>
        <w:t>为</w:t>
      </w:r>
      <w:r>
        <w:rPr>
          <w:rFonts w:ascii="宋体" w:hAnsi="宋体" w:cs="MS PGothic" w:hint="eastAsia"/>
        </w:rPr>
        <w:t>普通教</w:t>
      </w:r>
      <w:r>
        <w:rPr>
          <w:rFonts w:ascii="宋体" w:hAnsi="宋体" w:hint="eastAsia"/>
        </w:rPr>
        <w:t>师资</w:t>
      </w:r>
      <w:r>
        <w:rPr>
          <w:rFonts w:ascii="宋体" w:hAnsi="宋体" w:cs="MS PGothic" w:hint="eastAsia"/>
        </w:rPr>
        <w:t>格</w:t>
      </w:r>
      <w:r>
        <w:rPr>
          <w:rFonts w:ascii="宋体" w:hAnsi="宋体" w:hint="eastAsia"/>
        </w:rPr>
        <w:t>证书</w:t>
      </w:r>
      <w:r>
        <w:rPr>
          <w:rFonts w:ascii="宋体" w:hAnsi="宋体" w:cs="MS PGothic" w:hint="eastAsia"/>
        </w:rPr>
        <w:t>和</w:t>
      </w:r>
      <w:r>
        <w:rPr>
          <w:rFonts w:ascii="宋体" w:hAnsi="宋体" w:hint="eastAsia"/>
        </w:rPr>
        <w:t>临时</w:t>
      </w:r>
      <w:r>
        <w:rPr>
          <w:rFonts w:ascii="宋体" w:hAnsi="宋体" w:cs="MS PGothic" w:hint="eastAsia"/>
        </w:rPr>
        <w:t>教</w:t>
      </w:r>
      <w:r>
        <w:rPr>
          <w:rFonts w:ascii="宋体" w:hAnsi="宋体" w:hint="eastAsia"/>
        </w:rPr>
        <w:t>师资</w:t>
      </w:r>
      <w:r>
        <w:rPr>
          <w:rFonts w:ascii="宋体" w:hAnsi="宋体" w:cs="MS PGothic" w:hint="eastAsia"/>
        </w:rPr>
        <w:t>格</w:t>
      </w:r>
      <w:r>
        <w:rPr>
          <w:rFonts w:ascii="宋体" w:hAnsi="宋体" w:hint="eastAsia"/>
        </w:rPr>
        <w:t>证书</w:t>
      </w:r>
      <w:r>
        <w:rPr>
          <w:rFonts w:ascii="宋体" w:hAnsi="宋体" w:cs="MS PGothic" w:hint="eastAsia"/>
        </w:rPr>
        <w:t>两</w:t>
      </w:r>
      <w:r>
        <w:rPr>
          <w:rFonts w:ascii="宋体" w:hAnsi="宋体" w:hint="eastAsia"/>
        </w:rPr>
        <w:t>种</w:t>
      </w:r>
      <w:r>
        <w:rPr>
          <w:rFonts w:ascii="宋体" w:hAnsi="宋体" w:cs="MS PGothic" w:hint="eastAsia"/>
        </w:rPr>
        <w:t>。</w:t>
      </w:r>
      <w:r>
        <w:rPr>
          <w:rFonts w:ascii="宋体" w:hAnsi="宋体" w:hint="eastAsia"/>
        </w:rPr>
        <w:t>每种证书</w:t>
      </w:r>
      <w:r>
        <w:rPr>
          <w:rFonts w:ascii="宋体" w:hAnsi="宋体" w:cs="MS PGothic" w:hint="eastAsia"/>
        </w:rPr>
        <w:t>又分</w:t>
      </w:r>
      <w:r>
        <w:rPr>
          <w:rFonts w:ascii="宋体" w:hAnsi="宋体" w:hint="eastAsia"/>
        </w:rPr>
        <w:t>为</w:t>
      </w:r>
      <w:r>
        <w:rPr>
          <w:rFonts w:ascii="宋体" w:hAnsi="宋体" w:cs="MS PGothic" w:hint="eastAsia"/>
        </w:rPr>
        <w:lastRenderedPageBreak/>
        <w:t>一、二两个等</w:t>
      </w:r>
      <w:r>
        <w:rPr>
          <w:rFonts w:ascii="宋体" w:hAnsi="宋体" w:hint="eastAsia"/>
        </w:rPr>
        <w:t>级。</w:t>
      </w:r>
      <w:r>
        <w:rPr>
          <w:rFonts w:ascii="宋体" w:hAnsi="宋体"/>
        </w:rPr>
        <w:t>日</w:t>
      </w:r>
      <w:r>
        <w:rPr>
          <w:rFonts w:ascii="宋体" w:hAnsi="宋体" w:hint="eastAsia"/>
        </w:rPr>
        <w:t>本</w:t>
      </w:r>
      <w:r>
        <w:rPr>
          <w:rFonts w:ascii="宋体" w:hAnsi="宋体"/>
        </w:rPr>
        <w:t>的中小学教</w:t>
      </w:r>
      <w:r>
        <w:rPr>
          <w:rFonts w:ascii="宋体" w:hAnsi="宋体" w:hint="eastAsia"/>
        </w:rPr>
        <w:t>师</w:t>
      </w:r>
      <w:r>
        <w:rPr>
          <w:rFonts w:ascii="宋体" w:hAnsi="宋体" w:cs="MS PGothic" w:hint="eastAsia"/>
        </w:rPr>
        <w:t>在</w:t>
      </w:r>
      <w:r>
        <w:rPr>
          <w:rFonts w:ascii="宋体" w:hAnsi="宋体" w:hint="eastAsia"/>
        </w:rPr>
        <w:t>获</w:t>
      </w:r>
      <w:r>
        <w:rPr>
          <w:rFonts w:ascii="宋体" w:hAnsi="宋体" w:cs="MS PGothic" w:hint="eastAsia"/>
        </w:rPr>
        <w:t>得正式任用之前，都需要通</w:t>
      </w:r>
      <w:r>
        <w:rPr>
          <w:rFonts w:ascii="宋体" w:hAnsi="宋体" w:hint="eastAsia"/>
        </w:rPr>
        <w:t>过</w:t>
      </w:r>
      <w:r>
        <w:rPr>
          <w:rFonts w:ascii="宋体" w:hAnsi="宋体" w:cs="MS PGothic" w:hint="eastAsia"/>
        </w:rPr>
        <w:t>政府公</w:t>
      </w:r>
      <w:r>
        <w:rPr>
          <w:rFonts w:ascii="宋体" w:hAnsi="宋体" w:hint="eastAsia"/>
        </w:rPr>
        <w:t>开组织</w:t>
      </w:r>
      <w:r>
        <w:rPr>
          <w:rFonts w:ascii="宋体" w:hAnsi="宋体" w:cs="MS PGothic" w:hint="eastAsia"/>
        </w:rPr>
        <w:t>的具有</w:t>
      </w:r>
      <w:r>
        <w:rPr>
          <w:rFonts w:ascii="宋体" w:hAnsi="宋体" w:hint="eastAsia"/>
        </w:rPr>
        <w:t>选</w:t>
      </w:r>
      <w:r>
        <w:rPr>
          <w:rFonts w:ascii="宋体" w:hAnsi="宋体" w:cs="MS PGothic" w:hint="eastAsia"/>
        </w:rPr>
        <w:t>拔性的考</w:t>
      </w:r>
      <w:r>
        <w:rPr>
          <w:rFonts w:ascii="宋体" w:hAnsi="宋体" w:hint="eastAsia"/>
        </w:rPr>
        <w:t>试</w:t>
      </w:r>
      <w:r>
        <w:rPr>
          <w:rFonts w:ascii="宋体" w:hAnsi="宋体" w:cs="MS PGothic" w:hint="eastAsia"/>
        </w:rPr>
        <w:t>。</w:t>
      </w:r>
      <w:r>
        <w:rPr>
          <w:rFonts w:ascii="宋体" w:hAnsi="宋体" w:hint="eastAsia"/>
        </w:rPr>
        <w:t>这种</w:t>
      </w:r>
      <w:r>
        <w:rPr>
          <w:rFonts w:ascii="宋体" w:hAnsi="宋体"/>
        </w:rPr>
        <w:t>考</w:t>
      </w:r>
      <w:r>
        <w:rPr>
          <w:rFonts w:ascii="宋体" w:hAnsi="宋体" w:hint="eastAsia"/>
        </w:rPr>
        <w:t>试的</w:t>
      </w:r>
      <w:r>
        <w:rPr>
          <w:rFonts w:ascii="宋体" w:hAnsi="宋体"/>
        </w:rPr>
        <w:t>程序</w:t>
      </w:r>
      <w:r>
        <w:rPr>
          <w:rFonts w:ascii="宋体" w:hAnsi="宋体" w:hint="eastAsia"/>
        </w:rPr>
        <w:t>严</w:t>
      </w:r>
      <w:r>
        <w:rPr>
          <w:rFonts w:ascii="宋体" w:hAnsi="宋体" w:cs="MS PGothic" w:hint="eastAsia"/>
        </w:rPr>
        <w:t>密，要求</w:t>
      </w:r>
      <w:r>
        <w:rPr>
          <w:rFonts w:ascii="宋体" w:hAnsi="宋体" w:hint="eastAsia"/>
        </w:rPr>
        <w:t>很</w:t>
      </w:r>
      <w:r>
        <w:rPr>
          <w:rFonts w:ascii="宋体" w:hAnsi="宋体"/>
        </w:rPr>
        <w:t>高。包括笔</w:t>
      </w:r>
      <w:r>
        <w:rPr>
          <w:rFonts w:ascii="宋体" w:hAnsi="宋体" w:hint="eastAsia"/>
        </w:rPr>
        <w:t>试、</w:t>
      </w:r>
      <w:proofErr w:type="gramStart"/>
      <w:r>
        <w:rPr>
          <w:rFonts w:ascii="宋体" w:hAnsi="宋体" w:hint="eastAsia"/>
        </w:rPr>
        <w:t>实</w:t>
      </w:r>
      <w:r>
        <w:rPr>
          <w:rFonts w:ascii="宋体" w:hAnsi="宋体" w:cs="MS PGothic" w:hint="eastAsia"/>
        </w:rPr>
        <w:t>技考</w:t>
      </w:r>
      <w:r>
        <w:rPr>
          <w:rFonts w:ascii="宋体" w:hAnsi="宋体" w:hint="eastAsia"/>
        </w:rPr>
        <w:t>试</w:t>
      </w:r>
      <w:proofErr w:type="gramEnd"/>
      <w:r>
        <w:rPr>
          <w:rFonts w:ascii="宋体" w:hAnsi="宋体" w:cs="MS PGothic" w:hint="eastAsia"/>
        </w:rPr>
        <w:t>及</w:t>
      </w:r>
      <w:r>
        <w:rPr>
          <w:rFonts w:ascii="宋体" w:hAnsi="宋体"/>
        </w:rPr>
        <w:t>面</w:t>
      </w:r>
      <w:r>
        <w:rPr>
          <w:rFonts w:ascii="宋体" w:hAnsi="宋体" w:hint="eastAsia"/>
        </w:rPr>
        <w:t>试</w:t>
      </w:r>
      <w:r>
        <w:rPr>
          <w:rFonts w:ascii="宋体" w:hAnsi="宋体" w:cs="MS PGothic" w:hint="eastAsia"/>
        </w:rPr>
        <w:t>，各地</w:t>
      </w:r>
      <w:proofErr w:type="gramStart"/>
      <w:r>
        <w:rPr>
          <w:rFonts w:ascii="宋体" w:hAnsi="宋体" w:cs="MS PGothic" w:hint="eastAsia"/>
        </w:rPr>
        <w:t>方教育</w:t>
      </w:r>
      <w:proofErr w:type="gramEnd"/>
      <w:r>
        <w:rPr>
          <w:rFonts w:ascii="宋体" w:hAnsi="宋体" w:cs="MS PGothic" w:hint="eastAsia"/>
        </w:rPr>
        <w:t>委</w:t>
      </w:r>
      <w:r>
        <w:rPr>
          <w:rFonts w:ascii="宋体" w:hAnsi="宋体" w:hint="eastAsia"/>
        </w:rPr>
        <w:t>员</w:t>
      </w:r>
      <w:r>
        <w:rPr>
          <w:rFonts w:ascii="宋体" w:hAnsi="宋体" w:cs="MS PGothic" w:hint="eastAsia"/>
        </w:rPr>
        <w:t>会根据参加者的人品、学</w:t>
      </w:r>
      <w:r>
        <w:rPr>
          <w:rFonts w:ascii="宋体" w:hAnsi="宋体" w:hint="eastAsia"/>
        </w:rPr>
        <w:t>历</w:t>
      </w:r>
      <w:r>
        <w:rPr>
          <w:rFonts w:ascii="宋体" w:hAnsi="宋体" w:cs="MS PGothic" w:hint="eastAsia"/>
        </w:rPr>
        <w:t>、</w:t>
      </w:r>
      <w:r>
        <w:rPr>
          <w:rFonts w:ascii="宋体" w:hAnsi="宋体" w:hint="eastAsia"/>
        </w:rPr>
        <w:t>业务</w:t>
      </w:r>
      <w:r>
        <w:rPr>
          <w:rFonts w:ascii="宋体" w:hAnsi="宋体" w:cs="MS PGothic" w:hint="eastAsia"/>
        </w:rPr>
        <w:t>能力、身体健康状况以及本地区教</w:t>
      </w:r>
      <w:r>
        <w:rPr>
          <w:rFonts w:ascii="宋体" w:hAnsi="宋体" w:hint="eastAsia"/>
        </w:rPr>
        <w:t>师</w:t>
      </w:r>
      <w:r>
        <w:rPr>
          <w:rFonts w:ascii="宋体" w:hAnsi="宋体" w:cs="MS PGothic" w:hint="eastAsia"/>
        </w:rPr>
        <w:t>空缺情况，从持有教</w:t>
      </w:r>
      <w:r>
        <w:rPr>
          <w:rFonts w:ascii="宋体" w:hAnsi="宋体" w:hint="eastAsia"/>
        </w:rPr>
        <w:t>师许</w:t>
      </w:r>
      <w:r>
        <w:rPr>
          <w:rFonts w:ascii="宋体" w:hAnsi="宋体" w:cs="MS PGothic" w:hint="eastAsia"/>
        </w:rPr>
        <w:t>可</w:t>
      </w:r>
      <w:r>
        <w:rPr>
          <w:rFonts w:ascii="宋体" w:hAnsi="宋体" w:hint="eastAsia"/>
        </w:rPr>
        <w:t>证</w:t>
      </w:r>
      <w:r>
        <w:rPr>
          <w:rFonts w:ascii="宋体" w:hAnsi="宋体" w:cs="MS PGothic" w:hint="eastAsia"/>
        </w:rPr>
        <w:t>者当中</w:t>
      </w:r>
      <w:r>
        <w:rPr>
          <w:rFonts w:ascii="宋体" w:hAnsi="宋体" w:hint="eastAsia"/>
        </w:rPr>
        <w:t>选</w:t>
      </w:r>
      <w:r>
        <w:rPr>
          <w:rFonts w:ascii="宋体" w:hAnsi="宋体" w:cs="MS PGothic" w:hint="eastAsia"/>
        </w:rPr>
        <w:t>用一定名</w:t>
      </w:r>
      <w:r>
        <w:rPr>
          <w:rFonts w:ascii="宋体" w:hAnsi="宋体" w:hint="eastAsia"/>
        </w:rPr>
        <w:t>额</w:t>
      </w:r>
      <w:r>
        <w:rPr>
          <w:rFonts w:ascii="宋体" w:hAnsi="宋体" w:cs="MS PGothic" w:hint="eastAsia"/>
        </w:rPr>
        <w:t>的教</w:t>
      </w:r>
      <w:r>
        <w:rPr>
          <w:rFonts w:ascii="宋体" w:hAnsi="宋体" w:hint="eastAsia"/>
        </w:rPr>
        <w:t>师</w:t>
      </w:r>
      <w:r>
        <w:rPr>
          <w:rFonts w:ascii="宋体" w:hAnsi="宋体" w:cs="MS PGothic" w:hint="eastAsia"/>
        </w:rPr>
        <w:t>。</w:t>
      </w:r>
      <w:r>
        <w:rPr>
          <w:rFonts w:ascii="宋体" w:hAnsi="宋体" w:hint="eastAsia"/>
        </w:rPr>
        <w:t>为</w:t>
      </w:r>
      <w:r>
        <w:rPr>
          <w:rFonts w:ascii="宋体" w:hAnsi="宋体" w:cs="MS PGothic" w:hint="eastAsia"/>
        </w:rPr>
        <w:t>了促</w:t>
      </w:r>
      <w:r>
        <w:rPr>
          <w:rFonts w:ascii="宋体" w:hAnsi="宋体" w:hint="eastAsia"/>
        </w:rPr>
        <w:t>进</w:t>
      </w:r>
      <w:r>
        <w:rPr>
          <w:rFonts w:ascii="宋体" w:hAnsi="宋体" w:cs="MS PGothic" w:hint="eastAsia"/>
        </w:rPr>
        <w:t>中小学</w:t>
      </w:r>
      <w:r>
        <w:rPr>
          <w:rFonts w:ascii="宋体" w:hAnsi="宋体" w:hint="eastAsia"/>
        </w:rPr>
        <w:t>师资</w:t>
      </w:r>
      <w:r>
        <w:rPr>
          <w:rFonts w:ascii="宋体" w:hAnsi="宋体" w:cs="MS PGothic" w:hint="eastAsia"/>
        </w:rPr>
        <w:t>力量、教育</w:t>
      </w:r>
      <w:r>
        <w:rPr>
          <w:rFonts w:ascii="宋体" w:hAnsi="宋体" w:hint="eastAsia"/>
        </w:rPr>
        <w:t>质</w:t>
      </w:r>
      <w:r>
        <w:rPr>
          <w:rFonts w:ascii="宋体" w:hAnsi="宋体" w:cs="MS PGothic" w:hint="eastAsia"/>
        </w:rPr>
        <w:t>量的平衡，加</w:t>
      </w:r>
      <w:r>
        <w:rPr>
          <w:rFonts w:ascii="宋体" w:hAnsi="宋体" w:hint="eastAsia"/>
        </w:rPr>
        <w:t>强</w:t>
      </w:r>
      <w:r>
        <w:rPr>
          <w:rFonts w:ascii="宋体" w:hAnsi="宋体" w:cs="MS PGothic" w:hint="eastAsia"/>
        </w:rPr>
        <w:t>校</w:t>
      </w:r>
      <w:r>
        <w:rPr>
          <w:rFonts w:ascii="宋体" w:hAnsi="宋体" w:hint="eastAsia"/>
        </w:rPr>
        <w:t>际</w:t>
      </w:r>
      <w:r>
        <w:rPr>
          <w:rFonts w:ascii="宋体" w:hAnsi="宋体" w:cs="MS PGothic" w:hint="eastAsia"/>
        </w:rPr>
        <w:t>之</w:t>
      </w:r>
      <w:r>
        <w:rPr>
          <w:rFonts w:ascii="宋体" w:hAnsi="宋体" w:hint="eastAsia"/>
        </w:rPr>
        <w:t>间</w:t>
      </w:r>
      <w:r>
        <w:rPr>
          <w:rFonts w:ascii="宋体" w:hAnsi="宋体" w:cs="MS PGothic" w:hint="eastAsia"/>
        </w:rPr>
        <w:t>的人事交流，日本</w:t>
      </w:r>
      <w:r>
        <w:rPr>
          <w:rFonts w:ascii="宋体" w:hAnsi="宋体" w:hint="eastAsia"/>
        </w:rPr>
        <w:t>实</w:t>
      </w:r>
      <w:r>
        <w:rPr>
          <w:rFonts w:ascii="宋体" w:hAnsi="宋体" w:cs="MS PGothic" w:hint="eastAsia"/>
        </w:rPr>
        <w:t>行中小学教</w:t>
      </w:r>
      <w:r>
        <w:rPr>
          <w:rFonts w:ascii="宋体" w:hAnsi="宋体" w:hint="eastAsia"/>
        </w:rPr>
        <w:t>师转</w:t>
      </w:r>
      <w:r>
        <w:rPr>
          <w:rFonts w:ascii="宋体" w:hAnsi="宋体" w:cs="MS PGothic" w:hint="eastAsia"/>
        </w:rPr>
        <w:t>任制度。一个教</w:t>
      </w:r>
      <w:r>
        <w:rPr>
          <w:rFonts w:ascii="宋体" w:hAnsi="宋体" w:hint="eastAsia"/>
        </w:rPr>
        <w:t>师</w:t>
      </w:r>
      <w:r>
        <w:rPr>
          <w:rFonts w:ascii="宋体" w:hAnsi="宋体" w:cs="MS PGothic" w:hint="eastAsia"/>
        </w:rPr>
        <w:t>在某一学校工作年限一般</w:t>
      </w:r>
      <w:r>
        <w:rPr>
          <w:rFonts w:ascii="宋体" w:hAnsi="宋体" w:hint="eastAsia"/>
        </w:rPr>
        <w:t>为</w:t>
      </w:r>
      <w:r>
        <w:rPr>
          <w:rFonts w:ascii="宋体" w:hAnsi="宋体"/>
        </w:rPr>
        <w:t>5年，最多不超</w:t>
      </w:r>
      <w:r>
        <w:rPr>
          <w:rFonts w:ascii="宋体" w:hAnsi="宋体" w:hint="eastAsia"/>
        </w:rPr>
        <w:t>过</w:t>
      </w:r>
      <w:r>
        <w:rPr>
          <w:rFonts w:ascii="宋体" w:hAnsi="宋体"/>
        </w:rPr>
        <w:t>10年，就要</w:t>
      </w:r>
      <w:r>
        <w:rPr>
          <w:rFonts w:ascii="宋体" w:hAnsi="宋体" w:hint="eastAsia"/>
        </w:rPr>
        <w:t>调动</w:t>
      </w:r>
      <w:r>
        <w:rPr>
          <w:rFonts w:ascii="宋体" w:hAnsi="宋体" w:cs="MS PGothic" w:hint="eastAsia"/>
        </w:rPr>
        <w:t>到同一地区其他学校任教。</w:t>
      </w:r>
      <w:r>
        <w:rPr>
          <w:rFonts w:ascii="宋体" w:hAnsi="宋体" w:hint="eastAsia"/>
        </w:rPr>
        <w:t>作为</w:t>
      </w:r>
      <w:r>
        <w:rPr>
          <w:rFonts w:ascii="宋体" w:hAnsi="宋体" w:cs="MS PGothic" w:hint="eastAsia"/>
        </w:rPr>
        <w:t>教育公</w:t>
      </w:r>
      <w:r>
        <w:rPr>
          <w:rFonts w:ascii="宋体" w:hAnsi="宋体" w:hint="eastAsia"/>
        </w:rPr>
        <w:t>务员</w:t>
      </w:r>
      <w:r>
        <w:rPr>
          <w:rFonts w:ascii="宋体" w:hAnsi="宋体" w:cs="MS PGothic" w:hint="eastAsia"/>
        </w:rPr>
        <w:t>小学教</w:t>
      </w:r>
      <w:r>
        <w:rPr>
          <w:rFonts w:ascii="宋体" w:hAnsi="宋体" w:hint="eastAsia"/>
        </w:rPr>
        <w:t>师</w:t>
      </w:r>
      <w:r>
        <w:rPr>
          <w:rFonts w:ascii="宋体" w:hAnsi="宋体" w:cs="MS PGothic" w:hint="eastAsia"/>
        </w:rPr>
        <w:t>必</w:t>
      </w:r>
      <w:r>
        <w:rPr>
          <w:rFonts w:ascii="宋体" w:hAnsi="宋体" w:hint="eastAsia"/>
        </w:rPr>
        <w:t>须</w:t>
      </w:r>
      <w:r>
        <w:rPr>
          <w:rFonts w:ascii="宋体" w:hAnsi="宋体" w:cs="MS PGothic" w:hint="eastAsia"/>
        </w:rPr>
        <w:t>不断地</w:t>
      </w:r>
      <w:r>
        <w:rPr>
          <w:rFonts w:ascii="宋体" w:hAnsi="宋体" w:hint="eastAsia"/>
        </w:rPr>
        <w:t>进</w:t>
      </w:r>
      <w:r>
        <w:rPr>
          <w:rFonts w:ascii="宋体" w:hAnsi="宋体" w:cs="MS PGothic" w:hint="eastAsia"/>
        </w:rPr>
        <w:t>修。</w:t>
      </w:r>
      <w:r>
        <w:rPr>
          <w:rFonts w:ascii="宋体" w:hAnsi="宋体" w:hint="eastAsia"/>
        </w:rPr>
        <w:t>进</w:t>
      </w:r>
      <w:r>
        <w:rPr>
          <w:rFonts w:ascii="宋体" w:hAnsi="宋体" w:cs="MS PGothic" w:hint="eastAsia"/>
        </w:rPr>
        <w:t>修包括新任教</w:t>
      </w:r>
      <w:r>
        <w:rPr>
          <w:rFonts w:ascii="宋体" w:hAnsi="宋体" w:hint="eastAsia"/>
        </w:rPr>
        <w:t>师实习</w:t>
      </w:r>
      <w:r>
        <w:rPr>
          <w:rFonts w:ascii="宋体" w:hAnsi="宋体" w:cs="MS PGothic" w:hint="eastAsia"/>
        </w:rPr>
        <w:t>和在</w:t>
      </w:r>
      <w:r>
        <w:rPr>
          <w:rFonts w:ascii="宋体" w:hAnsi="宋体" w:hint="eastAsia"/>
        </w:rPr>
        <w:t>职</w:t>
      </w:r>
      <w:r>
        <w:rPr>
          <w:rFonts w:ascii="宋体" w:hAnsi="宋体" w:cs="MS PGothic" w:hint="eastAsia"/>
        </w:rPr>
        <w:t>教</w:t>
      </w:r>
      <w:r>
        <w:rPr>
          <w:rFonts w:ascii="宋体" w:hAnsi="宋体" w:hint="eastAsia"/>
        </w:rPr>
        <w:t>师进</w:t>
      </w:r>
      <w:r>
        <w:rPr>
          <w:rFonts w:ascii="宋体" w:hAnsi="宋体" w:cs="MS PGothic" w:hint="eastAsia"/>
        </w:rPr>
        <w:t>修。</w:t>
      </w:r>
    </w:p>
    <w:p w:rsidR="00090E58" w:rsidRDefault="00090E58" w:rsidP="00090E58">
      <w:pPr>
        <w:pStyle w:val="10"/>
        <w:adjustRightInd w:val="0"/>
        <w:snapToGrid w:val="0"/>
        <w:spacing w:after="0" w:line="360" w:lineRule="exact"/>
        <w:ind w:firstLine="420"/>
        <w:rPr>
          <w:rFonts w:ascii="宋体" w:hAnsi="宋体" w:hint="eastAsia"/>
        </w:rPr>
      </w:pPr>
      <w:r>
        <w:rPr>
          <w:rFonts w:ascii="宋体" w:hAnsi="宋体" w:hint="eastAsia"/>
        </w:rPr>
        <w:t>日本的小学属于义务教育阶段，公立学校的学生入学是履行受教育义务，由于小学入学是根据学生户籍所在地区的学区指定学校的，所以不存在入学许可。</w:t>
      </w:r>
    </w:p>
    <w:p w:rsidR="00090E58" w:rsidRDefault="00090E58" w:rsidP="00090E58">
      <w:pPr>
        <w:pStyle w:val="10"/>
        <w:adjustRightInd w:val="0"/>
        <w:snapToGrid w:val="0"/>
        <w:spacing w:after="0" w:line="360" w:lineRule="exact"/>
        <w:ind w:firstLine="420"/>
        <w:rPr>
          <w:rFonts w:ascii="宋体" w:hAnsi="宋体" w:hint="eastAsia"/>
        </w:rPr>
      </w:pPr>
      <w:r>
        <w:rPr>
          <w:rFonts w:ascii="宋体" w:hAnsi="宋体" w:hint="eastAsia"/>
        </w:rPr>
        <w:t>小学的教育计划是根据在法律规定的修业年限内修完全部课程的思路编制的。学生按学校规定的各年级指导计划学习课程，学校用《小学校学习指导要领》规定的各学科的目标对学生进行学业评价，合格者予以升级。日本小学的学校规模一般为12班级以上18班级以下，平均每个年级2——3个班。日本的小学实施班级教学，为了提高教育效果，一些学校根据学生的年龄、身体状况、甚至学习成绩、家庭情况和学生性格进行编班。</w:t>
      </w:r>
    </w:p>
    <w:p w:rsidR="00090E58" w:rsidRDefault="00090E58" w:rsidP="00090E58">
      <w:pPr>
        <w:pStyle w:val="10"/>
        <w:adjustRightInd w:val="0"/>
        <w:snapToGrid w:val="0"/>
        <w:spacing w:after="0" w:line="360" w:lineRule="exact"/>
        <w:ind w:firstLine="480"/>
        <w:rPr>
          <w:rFonts w:ascii="宋体" w:hAnsi="宋体" w:hint="eastAsia"/>
        </w:rPr>
      </w:pPr>
      <w:r>
        <w:rPr>
          <w:rFonts w:ascii="宋体" w:hAnsi="宋体" w:hint="eastAsia"/>
        </w:rPr>
        <w:t>日本《小学校学习指导要领》规定，小学的教育课程是由各个学校编制的，但这并不是说学校可以完全自由地编制课程，必须根据都、道、府、县·市、</w:t>
      </w:r>
      <w:proofErr w:type="gramStart"/>
      <w:r>
        <w:rPr>
          <w:rFonts w:ascii="宋体" w:hAnsi="宋体" w:hint="eastAsia"/>
        </w:rPr>
        <w:t>町</w:t>
      </w:r>
      <w:proofErr w:type="gramEnd"/>
      <w:r>
        <w:rPr>
          <w:rFonts w:ascii="宋体" w:hAnsi="宋体" w:hint="eastAsia"/>
        </w:rPr>
        <w:t>、村教育委员会规定的基准进行。而这些地方的基准又必须依据《教育基本法》《学校教育法》以及《小学校学习指导要领》等法律、法规制订。</w:t>
      </w:r>
    </w:p>
    <w:p w:rsidR="00090E58" w:rsidRDefault="00090E58" w:rsidP="00090E58">
      <w:pPr>
        <w:pStyle w:val="10"/>
        <w:adjustRightInd w:val="0"/>
        <w:snapToGrid w:val="0"/>
        <w:spacing w:after="0" w:line="360" w:lineRule="exact"/>
        <w:ind w:firstLine="420"/>
        <w:rPr>
          <w:rFonts w:ascii="宋体" w:hAnsi="宋体" w:hint="eastAsia"/>
        </w:rPr>
      </w:pPr>
      <w:r>
        <w:rPr>
          <w:rFonts w:ascii="宋体" w:hAnsi="宋体" w:hint="eastAsia"/>
        </w:rPr>
        <w:t>关于教科书，日本的《学校教育法》规定，小学必须使用“经文部科学大臣审查的”或“有文部科学省名义”的教科书。而辅助教材则只要是“有益合适”的都可以使用。</w:t>
      </w:r>
    </w:p>
    <w:p w:rsidR="00090E58" w:rsidRDefault="00090E58" w:rsidP="00090E58">
      <w:pPr>
        <w:spacing w:line="360" w:lineRule="exact"/>
        <w:ind w:left="412"/>
        <w:rPr>
          <w:rFonts w:hint="eastAsia"/>
          <w:b/>
          <w:bCs/>
        </w:rPr>
      </w:pPr>
      <w:r>
        <w:rPr>
          <w:rFonts w:hint="eastAsia"/>
          <w:b/>
          <w:bCs/>
        </w:rPr>
        <w:t>六、理解不同国家初等学校管理的异同</w:t>
      </w:r>
    </w:p>
    <w:p w:rsidR="00090E58" w:rsidRDefault="00090E58" w:rsidP="00090E58">
      <w:pPr>
        <w:pStyle w:val="10"/>
        <w:adjustRightInd w:val="0"/>
        <w:snapToGrid w:val="0"/>
        <w:spacing w:after="0" w:line="360" w:lineRule="exact"/>
        <w:ind w:firstLine="420"/>
        <w:rPr>
          <w:rFonts w:ascii="宋体" w:hAnsi="宋体" w:hint="eastAsia"/>
        </w:rPr>
      </w:pPr>
      <w:r>
        <w:rPr>
          <w:rFonts w:ascii="宋体" w:hAnsi="宋体" w:hint="eastAsia"/>
        </w:rPr>
        <w:t>依法管理是各国初等教育的学校管理的共同特征，法国、英国、日本是以国家的法律加上地方法规来规范初等学校管理的，而美国、德国则是用州的法律以及地方的法规来指导初等学校管理的，形式不尽相同，但精神是一致的，那就是依法治教。对学校的校长、教师及其他人员的责任、权利、义务都有明确的规定。此外上述各国关于初等学校管理中还有如下一些共同的特点：</w:t>
      </w:r>
    </w:p>
    <w:p w:rsidR="00090E58" w:rsidRDefault="00090E58" w:rsidP="00090E58">
      <w:pPr>
        <w:pStyle w:val="10"/>
        <w:adjustRightInd w:val="0"/>
        <w:snapToGrid w:val="0"/>
        <w:spacing w:after="0" w:line="360" w:lineRule="exact"/>
        <w:ind w:firstLine="420"/>
        <w:rPr>
          <w:rFonts w:hint="eastAsia"/>
          <w:bCs/>
        </w:rPr>
      </w:pPr>
      <w:r>
        <w:rPr>
          <w:rFonts w:ascii="宋体" w:hAnsi="宋体" w:hint="eastAsia"/>
        </w:rPr>
        <w:t>首先，各国都重视初等教育学校的社会性和公共性。其次，实行民主管理。</w:t>
      </w:r>
      <w:r>
        <w:rPr>
          <w:rFonts w:hint="eastAsia"/>
        </w:rPr>
        <w:t>第三，追求效率。第四，强调学校的自主性和自律性。第五是中立性。</w:t>
      </w:r>
    </w:p>
    <w:p w:rsidR="00090E58" w:rsidRDefault="00090E58" w:rsidP="00090E58">
      <w:pPr>
        <w:spacing w:line="360" w:lineRule="exact"/>
        <w:rPr>
          <w:rFonts w:hint="eastAsia"/>
        </w:rPr>
      </w:pPr>
    </w:p>
    <w:p w:rsidR="00090E58" w:rsidRDefault="00090E58" w:rsidP="00090E58">
      <w:pPr>
        <w:spacing w:line="360" w:lineRule="exact"/>
        <w:jc w:val="center"/>
        <w:rPr>
          <w:rFonts w:hint="eastAsia"/>
          <w:b/>
          <w:bCs/>
        </w:rPr>
      </w:pPr>
      <w:r>
        <w:rPr>
          <w:rFonts w:hint="eastAsia"/>
          <w:b/>
          <w:bCs/>
        </w:rPr>
        <w:t>第八章</w:t>
      </w:r>
      <w:r>
        <w:rPr>
          <w:rFonts w:hint="eastAsia"/>
          <w:b/>
          <w:bCs/>
        </w:rPr>
        <w:t xml:space="preserve"> </w:t>
      </w:r>
      <w:r>
        <w:rPr>
          <w:rFonts w:hint="eastAsia"/>
          <w:b/>
          <w:bCs/>
        </w:rPr>
        <w:t>初等学校教师培养与专业发展比较</w:t>
      </w:r>
    </w:p>
    <w:p w:rsidR="00090E58" w:rsidRDefault="00090E58" w:rsidP="00090E58">
      <w:pPr>
        <w:spacing w:line="360" w:lineRule="exact"/>
        <w:rPr>
          <w:rFonts w:hint="eastAsia"/>
        </w:rPr>
      </w:pPr>
    </w:p>
    <w:p w:rsidR="00090E58" w:rsidRDefault="00090E58" w:rsidP="00090E58">
      <w:pPr>
        <w:spacing w:line="360" w:lineRule="exact"/>
        <w:ind w:left="412"/>
        <w:rPr>
          <w:rFonts w:hint="eastAsia"/>
          <w:b/>
          <w:bCs/>
        </w:rPr>
      </w:pPr>
      <w:r>
        <w:rPr>
          <w:rFonts w:hint="eastAsia"/>
          <w:b/>
          <w:bCs/>
        </w:rPr>
        <w:t>一、了解美国小学教师的培养模式，小学教师的培养课程，小学教师的专业标准，小学</w:t>
      </w:r>
    </w:p>
    <w:p w:rsidR="00090E58" w:rsidRDefault="00090E58" w:rsidP="00090E58">
      <w:pPr>
        <w:pStyle w:val="10"/>
        <w:spacing w:after="0" w:line="360" w:lineRule="exact"/>
        <w:rPr>
          <w:rFonts w:hint="eastAsia"/>
          <w:b/>
          <w:bCs/>
          <w:kern w:val="2"/>
          <w:szCs w:val="20"/>
        </w:rPr>
      </w:pPr>
      <w:r>
        <w:rPr>
          <w:rFonts w:hint="eastAsia"/>
          <w:b/>
          <w:bCs/>
          <w:kern w:val="2"/>
          <w:szCs w:val="20"/>
        </w:rPr>
        <w:t>教师资格制度</w:t>
      </w:r>
    </w:p>
    <w:p w:rsidR="00090E58" w:rsidRDefault="00090E58" w:rsidP="00090E58">
      <w:pPr>
        <w:adjustRightInd w:val="0"/>
        <w:snapToGrid w:val="0"/>
        <w:spacing w:line="360" w:lineRule="exact"/>
        <w:ind w:firstLine="435"/>
        <w:rPr>
          <w:rFonts w:hint="eastAsia"/>
          <w:bCs/>
        </w:rPr>
      </w:pPr>
      <w:r>
        <w:rPr>
          <w:rFonts w:hint="eastAsia"/>
        </w:rPr>
        <w:t>美国小学教师的培养模式：</w:t>
      </w:r>
      <w:r>
        <w:rPr>
          <w:rFonts w:hint="eastAsia"/>
          <w:bCs/>
        </w:rPr>
        <w:t>1</w:t>
      </w:r>
      <w:r>
        <w:rPr>
          <w:rFonts w:hint="eastAsia"/>
          <w:bCs/>
        </w:rPr>
        <w:t>．“</w:t>
      </w:r>
      <w:r>
        <w:rPr>
          <w:rFonts w:hint="eastAsia"/>
          <w:bCs/>
        </w:rPr>
        <w:t>4</w:t>
      </w:r>
      <w:r>
        <w:rPr>
          <w:rFonts w:hint="eastAsia"/>
          <w:bCs/>
        </w:rPr>
        <w:t>十</w:t>
      </w:r>
      <w:r>
        <w:rPr>
          <w:rFonts w:hint="eastAsia"/>
          <w:bCs/>
        </w:rPr>
        <w:t>1</w:t>
      </w:r>
      <w:r>
        <w:rPr>
          <w:rFonts w:hint="eastAsia"/>
          <w:bCs/>
        </w:rPr>
        <w:t>”模式；</w:t>
      </w:r>
      <w:r>
        <w:rPr>
          <w:rFonts w:hint="eastAsia"/>
          <w:bCs/>
        </w:rPr>
        <w:t>2</w:t>
      </w:r>
      <w:r>
        <w:rPr>
          <w:rFonts w:hint="eastAsia"/>
          <w:bCs/>
        </w:rPr>
        <w:t>．“专业发展学校”。</w:t>
      </w:r>
    </w:p>
    <w:p w:rsidR="00090E58" w:rsidRDefault="00090E58" w:rsidP="00090E58">
      <w:pPr>
        <w:adjustRightInd w:val="0"/>
        <w:snapToGrid w:val="0"/>
        <w:spacing w:line="360" w:lineRule="exact"/>
        <w:ind w:firstLine="435"/>
        <w:rPr>
          <w:rFonts w:hint="eastAsia"/>
          <w:b/>
        </w:rPr>
      </w:pPr>
      <w:r>
        <w:rPr>
          <w:rFonts w:hint="eastAsia"/>
        </w:rPr>
        <w:t>美国小学教师教育的课程标准各州各不相同，</w:t>
      </w:r>
      <w:proofErr w:type="gramStart"/>
      <w:r>
        <w:rPr>
          <w:rFonts w:hint="eastAsia"/>
        </w:rPr>
        <w:t>因州而</w:t>
      </w:r>
      <w:proofErr w:type="gramEnd"/>
      <w:r>
        <w:rPr>
          <w:rFonts w:hint="eastAsia"/>
        </w:rPr>
        <w:t>异，内容大体包括普通文理课程、执教学科（专业）课程、教育理论（师范）课程三方面的基本内容，但在不同时期被重视的焦点不同。</w:t>
      </w:r>
    </w:p>
    <w:p w:rsidR="00090E58" w:rsidRDefault="00090E58" w:rsidP="00090E58">
      <w:pPr>
        <w:pStyle w:val="a5"/>
        <w:adjustRightInd w:val="0"/>
        <w:snapToGrid w:val="0"/>
        <w:spacing w:line="360" w:lineRule="exact"/>
        <w:ind w:firstLineChars="0"/>
        <w:rPr>
          <w:rFonts w:hint="eastAsia"/>
        </w:rPr>
      </w:pPr>
      <w:r>
        <w:rPr>
          <w:rFonts w:hint="eastAsia"/>
        </w:rPr>
        <w:t>美国小学教师的专业标准体现在教师教育课程的入学标准、学历标准、以及资格证书三</w:t>
      </w:r>
      <w:r>
        <w:rPr>
          <w:rFonts w:hint="eastAsia"/>
        </w:rPr>
        <w:lastRenderedPageBreak/>
        <w:t>方面。</w:t>
      </w:r>
    </w:p>
    <w:p w:rsidR="00090E58" w:rsidRDefault="00090E58" w:rsidP="00090E58">
      <w:pPr>
        <w:adjustRightInd w:val="0"/>
        <w:snapToGrid w:val="0"/>
        <w:spacing w:line="360" w:lineRule="exact"/>
        <w:ind w:firstLine="420"/>
        <w:rPr>
          <w:rFonts w:hint="eastAsia"/>
        </w:rPr>
      </w:pPr>
      <w:r>
        <w:rPr>
          <w:rFonts w:hint="eastAsia"/>
        </w:rPr>
        <w:t>教师资格证书是美国从事教育工作者所不可或缺的证件。在美国任何一所学校，只能聘任持有效证书的教师，否则就要负法律责任；同样，任何一位应聘的教师必须持有效证书才能任教，否则也要负法律责任。在申请教师资格证书时，除须完成规定的必修课程外，通常还须经过州一级有关机构的测试，以考核申请者的专业能力。测试和评估的内容包括：</w:t>
      </w:r>
      <w:r>
        <w:rPr>
          <w:rFonts w:hint="eastAsia"/>
        </w:rPr>
        <w:t>1</w:t>
      </w:r>
      <w:r>
        <w:rPr>
          <w:rFonts w:hint="eastAsia"/>
          <w:bCs/>
        </w:rPr>
        <w:t>．</w:t>
      </w:r>
      <w:r>
        <w:rPr>
          <w:rFonts w:hint="eastAsia"/>
        </w:rPr>
        <w:t>教案的编制，包括教案的准备与实施；</w:t>
      </w:r>
      <w:r>
        <w:rPr>
          <w:rFonts w:hint="eastAsia"/>
        </w:rPr>
        <w:t>2</w:t>
      </w:r>
      <w:r>
        <w:rPr>
          <w:rFonts w:hint="eastAsia"/>
          <w:bCs/>
        </w:rPr>
        <w:t>．</w:t>
      </w:r>
      <w:r>
        <w:rPr>
          <w:rFonts w:hint="eastAsia"/>
        </w:rPr>
        <w:t>评估能力；</w:t>
      </w:r>
      <w:r>
        <w:rPr>
          <w:rFonts w:hint="eastAsia"/>
        </w:rPr>
        <w:t>3</w:t>
      </w:r>
      <w:r>
        <w:rPr>
          <w:rFonts w:hint="eastAsia"/>
          <w:bCs/>
        </w:rPr>
        <w:t>．</w:t>
      </w:r>
      <w:r>
        <w:rPr>
          <w:rFonts w:hint="eastAsia"/>
        </w:rPr>
        <w:t>个别差异的认识；</w:t>
      </w:r>
      <w:r>
        <w:rPr>
          <w:rFonts w:hint="eastAsia"/>
        </w:rPr>
        <w:t>4</w:t>
      </w:r>
      <w:r>
        <w:rPr>
          <w:rFonts w:hint="eastAsia"/>
          <w:bCs/>
        </w:rPr>
        <w:t>．</w:t>
      </w:r>
      <w:r>
        <w:rPr>
          <w:rFonts w:hint="eastAsia"/>
        </w:rPr>
        <w:t>对多元文化的认识；</w:t>
      </w:r>
      <w:r>
        <w:rPr>
          <w:rFonts w:hint="eastAsia"/>
        </w:rPr>
        <w:t>5</w:t>
      </w:r>
      <w:r>
        <w:rPr>
          <w:rFonts w:hint="eastAsia"/>
          <w:bCs/>
        </w:rPr>
        <w:t>．</w:t>
      </w:r>
      <w:r>
        <w:rPr>
          <w:rFonts w:hint="eastAsia"/>
        </w:rPr>
        <w:t>对青少年的了解；</w:t>
      </w:r>
      <w:r>
        <w:rPr>
          <w:rFonts w:hint="eastAsia"/>
        </w:rPr>
        <w:t>6</w:t>
      </w:r>
      <w:r>
        <w:rPr>
          <w:rFonts w:hint="eastAsia"/>
          <w:bCs/>
        </w:rPr>
        <w:t>．</w:t>
      </w:r>
      <w:r>
        <w:rPr>
          <w:rFonts w:hint="eastAsia"/>
        </w:rPr>
        <w:t>课堂管理；</w:t>
      </w:r>
      <w:r>
        <w:rPr>
          <w:rFonts w:hint="eastAsia"/>
        </w:rPr>
        <w:t>7</w:t>
      </w:r>
      <w:r>
        <w:rPr>
          <w:rFonts w:hint="eastAsia"/>
          <w:bCs/>
        </w:rPr>
        <w:t>．</w:t>
      </w:r>
      <w:r>
        <w:rPr>
          <w:rFonts w:hint="eastAsia"/>
        </w:rPr>
        <w:t>对教育政策及过程的认识。</w:t>
      </w:r>
    </w:p>
    <w:p w:rsidR="00090E58" w:rsidRDefault="00090E58" w:rsidP="00090E58">
      <w:pPr>
        <w:spacing w:line="360" w:lineRule="exact"/>
        <w:ind w:left="412"/>
        <w:rPr>
          <w:rFonts w:hint="eastAsia"/>
          <w:b/>
          <w:bCs/>
        </w:rPr>
      </w:pPr>
      <w:r>
        <w:rPr>
          <w:rFonts w:hint="eastAsia"/>
          <w:b/>
          <w:bCs/>
        </w:rPr>
        <w:t>二、了解英国初等学校教师的职前教育，初等学校初任教师进修制度</w:t>
      </w:r>
    </w:p>
    <w:p w:rsidR="00090E58" w:rsidRDefault="00090E58" w:rsidP="00090E58">
      <w:pPr>
        <w:adjustRightInd w:val="0"/>
        <w:snapToGrid w:val="0"/>
        <w:spacing w:line="360" w:lineRule="exact"/>
        <w:ind w:firstLine="420"/>
        <w:jc w:val="left"/>
        <w:rPr>
          <w:rFonts w:hint="eastAsia"/>
        </w:rPr>
      </w:pPr>
      <w:r>
        <w:rPr>
          <w:rFonts w:hint="eastAsia"/>
        </w:rPr>
        <w:t>英国培养小学教师的机构为大学教育学院（系）、高等教育学院和艺术中心。尤其是高等教育学院，其学生大多毕业后走向小学。英国教师培养课程大致可分为两类：一类是四年制的“教育学士学位”课程（</w:t>
      </w:r>
      <w:r>
        <w:t>BED</w:t>
      </w:r>
      <w:r>
        <w:rPr>
          <w:rFonts w:hint="eastAsia"/>
        </w:rPr>
        <w:t>），另一类是一年制的“大学毕业后的教师证书培训”课程（</w:t>
      </w:r>
      <w:r>
        <w:t>PGCE</w:t>
      </w:r>
      <w:r>
        <w:rPr>
          <w:rFonts w:hint="eastAsia"/>
        </w:rPr>
        <w:t>）。后者接受各种专业的第一学位相当于学士取得者，进行教职教育和教育实习（学科的专业教育已在学士课程中学过，不再特别进行）。</w:t>
      </w:r>
    </w:p>
    <w:p w:rsidR="00090E58" w:rsidRDefault="00090E58" w:rsidP="00090E58">
      <w:pPr>
        <w:spacing w:line="360" w:lineRule="exact"/>
        <w:ind w:left="412"/>
        <w:rPr>
          <w:rFonts w:hint="eastAsia"/>
        </w:rPr>
      </w:pPr>
      <w:r>
        <w:rPr>
          <w:rFonts w:hint="eastAsia"/>
        </w:rPr>
        <w:t>本科层次小学教师培养的</w:t>
      </w:r>
      <w:r>
        <w:t>BED</w:t>
      </w:r>
      <w:r>
        <w:rPr>
          <w:rFonts w:hint="eastAsia"/>
        </w:rPr>
        <w:t>课程主要由“教育理论”“教学技能”“主要课程”和“学</w:t>
      </w:r>
    </w:p>
    <w:p w:rsidR="00090E58" w:rsidRDefault="00090E58" w:rsidP="00090E58">
      <w:pPr>
        <w:spacing w:line="360" w:lineRule="exact"/>
        <w:rPr>
          <w:rFonts w:hint="eastAsia"/>
        </w:rPr>
      </w:pPr>
      <w:r>
        <w:rPr>
          <w:rFonts w:hint="eastAsia"/>
        </w:rPr>
        <w:t>校教育工作体验</w:t>
      </w:r>
      <w:proofErr w:type="gramStart"/>
      <w:r>
        <w:rPr>
          <w:rFonts w:hint="eastAsia"/>
        </w:rPr>
        <w:t>”</w:t>
      </w:r>
      <w:proofErr w:type="gramEnd"/>
      <w:r>
        <w:rPr>
          <w:rFonts w:hint="eastAsia"/>
        </w:rPr>
        <w:t>四部分组成。</w:t>
      </w:r>
    </w:p>
    <w:p w:rsidR="00090E58" w:rsidRDefault="00090E58" w:rsidP="00090E58">
      <w:pPr>
        <w:adjustRightInd w:val="0"/>
        <w:snapToGrid w:val="0"/>
        <w:spacing w:line="360" w:lineRule="exact"/>
        <w:ind w:firstLine="435"/>
        <w:rPr>
          <w:rFonts w:hint="eastAsia"/>
        </w:rPr>
      </w:pPr>
      <w:r>
        <w:rPr>
          <w:rFonts w:hint="eastAsia"/>
        </w:rPr>
        <w:t>英国的在职教师培训，由教育和科学部、地方教育当局、大学和教育专业团体等负责进行。有长期、中期、</w:t>
      </w:r>
      <w:proofErr w:type="gramStart"/>
      <w:r>
        <w:rPr>
          <w:rFonts w:hint="eastAsia"/>
        </w:rPr>
        <w:t>短期等</w:t>
      </w:r>
      <w:proofErr w:type="gramEnd"/>
      <w:r>
        <w:rPr>
          <w:rFonts w:hint="eastAsia"/>
        </w:rPr>
        <w:t>不同形式的进修课程，为在职中小学教师提供再教育和进修的机会。现在，影响最大的是法定的初任教师培训。</w:t>
      </w:r>
    </w:p>
    <w:p w:rsidR="00090E58" w:rsidRDefault="00090E58" w:rsidP="00090E58">
      <w:pPr>
        <w:adjustRightInd w:val="0"/>
        <w:snapToGrid w:val="0"/>
        <w:spacing w:line="360" w:lineRule="exact"/>
        <w:ind w:firstLine="435"/>
      </w:pPr>
      <w:r>
        <w:rPr>
          <w:rFonts w:hint="eastAsia"/>
        </w:rPr>
        <w:t>目前英国实施的对初任教师进行法定培训的做法始于</w:t>
      </w:r>
      <w:r>
        <w:t>1999</w:t>
      </w:r>
      <w:r>
        <w:rPr>
          <w:rFonts w:hint="eastAsia"/>
        </w:rPr>
        <w:t>年。培训的对象是</w:t>
      </w:r>
      <w:r>
        <w:t>1999</w:t>
      </w:r>
      <w:r>
        <w:rPr>
          <w:rFonts w:hint="eastAsia"/>
        </w:rPr>
        <w:t>年</w:t>
      </w:r>
      <w:r>
        <w:t>5</w:t>
      </w:r>
      <w:r>
        <w:rPr>
          <w:rFonts w:hint="eastAsia"/>
        </w:rPr>
        <w:t>月</w:t>
      </w:r>
      <w:r>
        <w:t>7</w:t>
      </w:r>
      <w:r>
        <w:rPr>
          <w:rFonts w:hint="eastAsia"/>
        </w:rPr>
        <w:t>日以后获得合格教师资格，而且是第一年参加工作的新教师。这些新教师必须完成三个学期（或相当于三个学期）的初任培训，才能正式任教。在三个学期的培训过程中，允许间断，并不要求连续进行，但是要在培训开始后的</w:t>
      </w:r>
      <w:r>
        <w:t>5</w:t>
      </w:r>
      <w:r>
        <w:rPr>
          <w:rFonts w:hint="eastAsia"/>
        </w:rPr>
        <w:t>年之内完成。</w:t>
      </w:r>
    </w:p>
    <w:p w:rsidR="00090E58" w:rsidRDefault="00090E58" w:rsidP="00090E58">
      <w:pPr>
        <w:adjustRightInd w:val="0"/>
        <w:snapToGrid w:val="0"/>
        <w:spacing w:line="360" w:lineRule="exact"/>
        <w:ind w:firstLineChars="200" w:firstLine="420"/>
        <w:rPr>
          <w:bCs/>
        </w:rPr>
      </w:pPr>
      <w:r>
        <w:rPr>
          <w:rFonts w:hint="eastAsia"/>
          <w:bCs/>
        </w:rPr>
        <w:t>为了对初任教师的培训进行监督和帮助，一般在学校中挑选具有丰富教学经验的老教师担任新教师的指导教师对其进行日常的监督和辅助。具体</w:t>
      </w:r>
      <w:proofErr w:type="gramStart"/>
      <w:r>
        <w:rPr>
          <w:rFonts w:hint="eastAsia"/>
          <w:bCs/>
        </w:rPr>
        <w:t>说做法</w:t>
      </w:r>
      <w:proofErr w:type="gramEnd"/>
      <w:r>
        <w:rPr>
          <w:rFonts w:hint="eastAsia"/>
          <w:bCs/>
        </w:rPr>
        <w:t>是：</w:t>
      </w:r>
      <w:r>
        <w:rPr>
          <w:rFonts w:hint="eastAsia"/>
          <w:bCs/>
        </w:rPr>
        <w:t>1</w:t>
      </w:r>
      <w:r>
        <w:rPr>
          <w:rFonts w:hint="eastAsia"/>
          <w:bCs/>
        </w:rPr>
        <w:t>．明确新教师专业发展的基本需求；</w:t>
      </w:r>
      <w:r>
        <w:rPr>
          <w:rFonts w:hint="eastAsia"/>
          <w:bCs/>
        </w:rPr>
        <w:t>2</w:t>
      </w:r>
      <w:r>
        <w:rPr>
          <w:rFonts w:hint="eastAsia"/>
          <w:bCs/>
        </w:rPr>
        <w:t>．设定专业成长目标和行动计划；</w:t>
      </w:r>
      <w:r>
        <w:rPr>
          <w:rFonts w:hint="eastAsia"/>
          <w:bCs/>
        </w:rPr>
        <w:t>3</w:t>
      </w:r>
      <w:r>
        <w:rPr>
          <w:rFonts w:hint="eastAsia"/>
          <w:bCs/>
        </w:rPr>
        <w:t>．对新教师的教学情况进行观察，主要是听课；</w:t>
      </w:r>
      <w:r>
        <w:rPr>
          <w:rFonts w:hint="eastAsia"/>
          <w:bCs/>
        </w:rPr>
        <w:t>4</w:t>
      </w:r>
      <w:r>
        <w:rPr>
          <w:rFonts w:hint="eastAsia"/>
          <w:bCs/>
        </w:rPr>
        <w:t>．召开专业考察会议。</w:t>
      </w:r>
    </w:p>
    <w:p w:rsidR="00090E58" w:rsidRDefault="00090E58" w:rsidP="00090E58">
      <w:pPr>
        <w:adjustRightInd w:val="0"/>
        <w:snapToGrid w:val="0"/>
        <w:spacing w:line="360" w:lineRule="exact"/>
        <w:ind w:firstLine="435"/>
      </w:pPr>
      <w:r>
        <w:rPr>
          <w:rFonts w:hint="eastAsia"/>
        </w:rPr>
        <w:t>在初任培训期间对新教师进行评估是整个入职培训过程中的一个重要阶段。主要由学校和地方教育当局负责。培训期间要进行三次正式的评价会，第一次正式评估会在</w:t>
      </w:r>
      <w:proofErr w:type="gramStart"/>
      <w:r>
        <w:rPr>
          <w:rFonts w:hint="eastAsia"/>
        </w:rPr>
        <w:t>第一学</w:t>
      </w:r>
      <w:proofErr w:type="gramEnd"/>
      <w:r>
        <w:rPr>
          <w:rFonts w:hint="eastAsia"/>
        </w:rPr>
        <w:t>期末进行，主要评价新教师达到合格教师资格授予标准的程度，是否开始达到培训标准的要求。第二次会议在</w:t>
      </w:r>
      <w:proofErr w:type="gramStart"/>
      <w:r>
        <w:rPr>
          <w:rFonts w:hint="eastAsia"/>
        </w:rPr>
        <w:t>第二学</w:t>
      </w:r>
      <w:proofErr w:type="gramEnd"/>
      <w:r>
        <w:rPr>
          <w:rFonts w:hint="eastAsia"/>
        </w:rPr>
        <w:t>期末进行，主要是评价新教师初任培训的进展情况。最后一次评估会在</w:t>
      </w:r>
      <w:proofErr w:type="gramStart"/>
      <w:r>
        <w:rPr>
          <w:rFonts w:hint="eastAsia"/>
        </w:rPr>
        <w:t>第三学</w:t>
      </w:r>
      <w:proofErr w:type="gramEnd"/>
      <w:r>
        <w:rPr>
          <w:rFonts w:hint="eastAsia"/>
        </w:rPr>
        <w:t>期末，主要讨论新教师是否达到所有初任培训标准的要求。在每次评估会后，校长指导导师和新教师都要填好评价表并送交专门机构，并将复印件送给新教师和校长各一份。如果判定某个新教师有可能无法通过初任培训，校长向地方教育当局提交一份报告，指出该教师的弱点所在、制定适当的发展目标以补救不足、实行支持发展计划等。</w:t>
      </w:r>
    </w:p>
    <w:p w:rsidR="00090E58" w:rsidRDefault="00090E58" w:rsidP="00090E58">
      <w:pPr>
        <w:adjustRightInd w:val="0"/>
        <w:snapToGrid w:val="0"/>
        <w:spacing w:line="360" w:lineRule="exact"/>
        <w:ind w:firstLine="435"/>
        <w:rPr>
          <w:rFonts w:hint="eastAsia"/>
        </w:rPr>
      </w:pPr>
      <w:r>
        <w:rPr>
          <w:rFonts w:hint="eastAsia"/>
        </w:rPr>
        <w:t>在培训结束时校长根据每学期的评估会的讨论结果对新教师的教学和进展做终结性评价，并向地方教育当局递交一份关于新教师是否达到入职培训标准的推荐书。地方教育当局根据此推荐书来决定新教师是否圆满完成入职培训，然后结果通知给相关人员。对新教师的评价是根据国家新教师初任培训标准来进行的。对新教师日常评价由指导教师来完成。对新</w:t>
      </w:r>
      <w:r>
        <w:rPr>
          <w:rFonts w:hint="eastAsia"/>
        </w:rPr>
        <w:lastRenderedPageBreak/>
        <w:t>教师是否达到初任培训标准的判定依赖于培训期间积累的资料。初任培训的评价重视保障新教师的权利。</w:t>
      </w:r>
    </w:p>
    <w:p w:rsidR="00090E58" w:rsidRDefault="00090E58" w:rsidP="00090E58">
      <w:pPr>
        <w:spacing w:line="360" w:lineRule="exact"/>
        <w:ind w:left="412"/>
        <w:rPr>
          <w:rFonts w:hint="eastAsia"/>
          <w:b/>
          <w:bCs/>
        </w:rPr>
      </w:pPr>
      <w:r>
        <w:rPr>
          <w:rFonts w:hint="eastAsia"/>
          <w:b/>
          <w:bCs/>
        </w:rPr>
        <w:t>三、了解法国初等学校教师的职前教育，初等学校教师的在职培训</w:t>
      </w:r>
    </w:p>
    <w:p w:rsidR="00090E58" w:rsidRDefault="00090E58" w:rsidP="00090E58">
      <w:pPr>
        <w:adjustRightInd w:val="0"/>
        <w:snapToGrid w:val="0"/>
        <w:spacing w:line="360" w:lineRule="exact"/>
        <w:ind w:firstLine="435"/>
        <w:rPr>
          <w:rFonts w:hint="eastAsia"/>
        </w:rPr>
      </w:pPr>
      <w:r>
        <w:rPr>
          <w:rFonts w:hint="eastAsia"/>
        </w:rPr>
        <w:t>1989</w:t>
      </w:r>
      <w:r>
        <w:rPr>
          <w:rFonts w:hint="eastAsia"/>
        </w:rPr>
        <w:t>年法国颁布《教育方针法》，规定初等教育教师的职前培养和在职进修由大学师范学院由承担。法国现有</w:t>
      </w:r>
      <w:r>
        <w:rPr>
          <w:rFonts w:hint="eastAsia"/>
        </w:rPr>
        <w:t>29</w:t>
      </w:r>
      <w:r>
        <w:rPr>
          <w:rFonts w:hint="eastAsia"/>
        </w:rPr>
        <w:t>所大学师范学院，每学区一所。师范学院招收至少受过</w:t>
      </w:r>
      <w:r>
        <w:rPr>
          <w:rFonts w:hint="eastAsia"/>
        </w:rPr>
        <w:t>3</w:t>
      </w:r>
      <w:r>
        <w:rPr>
          <w:rFonts w:hint="eastAsia"/>
        </w:rPr>
        <w:t>年高等教育且获相应学位者，学制</w:t>
      </w:r>
      <w:r>
        <w:rPr>
          <w:rFonts w:hint="eastAsia"/>
        </w:rPr>
        <w:t>2</w:t>
      </w:r>
      <w:r>
        <w:rPr>
          <w:rFonts w:hint="eastAsia"/>
        </w:rPr>
        <w:t>年。</w:t>
      </w:r>
    </w:p>
    <w:p w:rsidR="00090E58" w:rsidRDefault="00090E58" w:rsidP="00090E58">
      <w:pPr>
        <w:spacing w:line="360" w:lineRule="exact"/>
        <w:ind w:left="412"/>
        <w:rPr>
          <w:rFonts w:hint="eastAsia"/>
        </w:rPr>
      </w:pPr>
      <w:r>
        <w:rPr>
          <w:rFonts w:hint="eastAsia"/>
        </w:rPr>
        <w:t>法国的大学师范学院的小学教师培养课程由专业教育、普通教育、个别化教育和实习四</w:t>
      </w:r>
    </w:p>
    <w:p w:rsidR="00090E58" w:rsidRDefault="00090E58" w:rsidP="00090E58">
      <w:pPr>
        <w:adjustRightInd w:val="0"/>
        <w:snapToGrid w:val="0"/>
        <w:spacing w:line="360" w:lineRule="exact"/>
        <w:rPr>
          <w:rFonts w:hint="eastAsia"/>
        </w:rPr>
      </w:pPr>
      <w:proofErr w:type="gramStart"/>
      <w:r>
        <w:rPr>
          <w:rFonts w:hint="eastAsia"/>
        </w:rPr>
        <w:t>个</w:t>
      </w:r>
      <w:proofErr w:type="gramEnd"/>
      <w:r>
        <w:rPr>
          <w:rFonts w:hint="eastAsia"/>
        </w:rPr>
        <w:t>部分组成。在整个课程结构中，比较偏重教育学科课程。在教育学科课程中，又尤为重视教育实习与学科教学法课程。在执教学科课程中，核心是法语和数学两门课程，其他与小学课程紧密相关的课程采取选修方式开设，其中既有综合课程，又有分科课程。十分强调教学内容和学习过程的个别化，以满足学生个人不同的兴趣与爱好。</w:t>
      </w:r>
    </w:p>
    <w:p w:rsidR="00090E58" w:rsidRDefault="00090E58" w:rsidP="00090E58">
      <w:pPr>
        <w:spacing w:line="360" w:lineRule="exact"/>
        <w:ind w:firstLineChars="200" w:firstLine="420"/>
        <w:rPr>
          <w:rFonts w:hint="eastAsia"/>
        </w:rPr>
      </w:pPr>
      <w:r>
        <w:rPr>
          <w:rFonts w:hint="eastAsia"/>
        </w:rPr>
        <w:t>师范生完成第一年的学业后，需通过各自准备的资格考试，才能进人第二年的学习。初等学校教师资格竞争考试为国家考试，分学区举行。即考试科目、方式、评分标准、纪律等原则全国统一，具体事宜由学区组织。初试为语文、数学两项笔试，各</w:t>
      </w:r>
      <w:r>
        <w:rPr>
          <w:rFonts w:hint="eastAsia"/>
        </w:rPr>
        <w:t>3</w:t>
      </w:r>
      <w:r>
        <w:rPr>
          <w:rFonts w:hint="eastAsia"/>
        </w:rPr>
        <w:t>小时。</w:t>
      </w:r>
      <w:proofErr w:type="gramStart"/>
      <w:r>
        <w:rPr>
          <w:rFonts w:hint="eastAsia"/>
        </w:rPr>
        <w:t>既检查</w:t>
      </w:r>
      <w:proofErr w:type="gramEnd"/>
      <w:r>
        <w:rPr>
          <w:rFonts w:hint="eastAsia"/>
        </w:rPr>
        <w:t>知识，也检查能力，还检查对初等教育的理解及知识和能力在其中的应用。复试包括</w:t>
      </w:r>
      <w:r>
        <w:rPr>
          <w:rFonts w:hint="eastAsia"/>
        </w:rPr>
        <w:t>4</w:t>
      </w:r>
      <w:r>
        <w:rPr>
          <w:rFonts w:hint="eastAsia"/>
        </w:rPr>
        <w:t>项：一项口试为对教育及教师职业的理解，一项口试为考生从外语、音乐、美术中选择的一项，笔试由考生从生物—地质、历史—地理、物理—技术中选择一项，体育包括游泳、自选项目和回答问题</w:t>
      </w:r>
      <w:r>
        <w:rPr>
          <w:rFonts w:hint="eastAsia"/>
        </w:rPr>
        <w:t xml:space="preserve"> </w:t>
      </w:r>
      <w:r>
        <w:rPr>
          <w:rFonts w:hint="eastAsia"/>
        </w:rPr>
        <w:t>。</w:t>
      </w:r>
    </w:p>
    <w:p w:rsidR="00090E58" w:rsidRDefault="00090E58" w:rsidP="00090E58">
      <w:pPr>
        <w:adjustRightInd w:val="0"/>
        <w:snapToGrid w:val="0"/>
        <w:spacing w:line="360" w:lineRule="exact"/>
        <w:ind w:firstLine="435"/>
        <w:rPr>
          <w:rFonts w:hint="eastAsia"/>
        </w:rPr>
      </w:pPr>
      <w:r>
        <w:rPr>
          <w:rFonts w:hint="eastAsia"/>
        </w:rPr>
        <w:t>法国的大学师范学院不仅负责教师的培养，也负责教师的在职进修工作。它既是法国各省教师培训中心，也是教学和实验中心、信息资料中心。</w:t>
      </w:r>
    </w:p>
    <w:p w:rsidR="00090E58" w:rsidRDefault="00090E58" w:rsidP="00090E58">
      <w:pPr>
        <w:adjustRightInd w:val="0"/>
        <w:snapToGrid w:val="0"/>
        <w:spacing w:line="360" w:lineRule="exact"/>
        <w:ind w:firstLine="435"/>
        <w:rPr>
          <w:rFonts w:hint="eastAsia"/>
        </w:rPr>
      </w:pPr>
      <w:r>
        <w:rPr>
          <w:rFonts w:hint="eastAsia"/>
        </w:rPr>
        <w:t>从</w:t>
      </w:r>
      <w:r>
        <w:rPr>
          <w:rFonts w:hint="eastAsia"/>
        </w:rPr>
        <w:t>20</w:t>
      </w:r>
      <w:r>
        <w:rPr>
          <w:rFonts w:hint="eastAsia"/>
        </w:rPr>
        <w:t>世纪</w:t>
      </w:r>
      <w:r>
        <w:rPr>
          <w:rFonts w:hint="eastAsia"/>
        </w:rPr>
        <w:t>80</w:t>
      </w:r>
      <w:r>
        <w:rPr>
          <w:rFonts w:hint="eastAsia"/>
        </w:rPr>
        <w:t>年代以来，法国教师的继续教育从其目标到具体实施办法上不断得到调整与完善。在教师继续教育的目标上强调二个方面：一是不断适应教学与教育质量提高的需要，适应社会环境的变化及其对教师的新要求；二是完善教师的人格。</w:t>
      </w:r>
    </w:p>
    <w:p w:rsidR="00090E58" w:rsidRDefault="00090E58" w:rsidP="00090E58">
      <w:pPr>
        <w:adjustRightInd w:val="0"/>
        <w:snapToGrid w:val="0"/>
        <w:spacing w:line="360" w:lineRule="exact"/>
        <w:ind w:firstLine="420"/>
        <w:rPr>
          <w:rFonts w:hint="eastAsia"/>
        </w:rPr>
      </w:pPr>
      <w:r>
        <w:rPr>
          <w:rFonts w:hint="eastAsia"/>
        </w:rPr>
        <w:t>法国小学教师进修有以下几种的形式：</w:t>
      </w:r>
      <w:r>
        <w:rPr>
          <w:rFonts w:hint="eastAsia"/>
        </w:rPr>
        <w:t>1</w:t>
      </w:r>
      <w:r>
        <w:rPr>
          <w:rFonts w:hint="eastAsia"/>
        </w:rPr>
        <w:t>．长期综合进修（时间为</w:t>
      </w:r>
      <w:r>
        <w:rPr>
          <w:rFonts w:hint="eastAsia"/>
        </w:rPr>
        <w:t>3</w:t>
      </w:r>
      <w:r>
        <w:rPr>
          <w:rFonts w:hint="eastAsia"/>
        </w:rPr>
        <w:t>个月）；</w:t>
      </w:r>
      <w:r>
        <w:rPr>
          <w:rFonts w:hint="eastAsia"/>
        </w:rPr>
        <w:t>2</w:t>
      </w:r>
      <w:r>
        <w:rPr>
          <w:rFonts w:hint="eastAsia"/>
        </w:rPr>
        <w:t>．中期特定进修时间为</w:t>
      </w:r>
      <w:r>
        <w:rPr>
          <w:rFonts w:hint="eastAsia"/>
        </w:rPr>
        <w:t>6</w:t>
      </w:r>
      <w:r>
        <w:rPr>
          <w:rFonts w:hint="eastAsia"/>
        </w:rPr>
        <w:t>周。这是指教师接受上级指定学科和课题的集中培训；</w:t>
      </w:r>
      <w:r>
        <w:rPr>
          <w:rFonts w:hint="eastAsia"/>
        </w:rPr>
        <w:t>3</w:t>
      </w:r>
      <w:r>
        <w:rPr>
          <w:rFonts w:hint="eastAsia"/>
        </w:rPr>
        <w:t>．形式多样的短期进修班。这种短期训练形式的进修时间</w:t>
      </w:r>
      <w:r>
        <w:rPr>
          <w:rFonts w:hint="eastAsia"/>
        </w:rPr>
        <w:t>l</w:t>
      </w:r>
      <w:r>
        <w:rPr>
          <w:rFonts w:hint="eastAsia"/>
        </w:rPr>
        <w:t>—</w:t>
      </w:r>
      <w:r>
        <w:rPr>
          <w:rFonts w:hint="eastAsia"/>
        </w:rPr>
        <w:t>6</w:t>
      </w:r>
      <w:r>
        <w:rPr>
          <w:rFonts w:hint="eastAsia"/>
        </w:rPr>
        <w:t>周不等，进修内容根据教育事业发展的需要和教师本人的要求，其范围十分宽阔。短期进修教师的工作由实习生代为完成，另设一类代课教师负责参加长期进修教师的工作。</w:t>
      </w:r>
    </w:p>
    <w:p w:rsidR="00090E58" w:rsidRDefault="00090E58" w:rsidP="00090E58">
      <w:pPr>
        <w:spacing w:line="360" w:lineRule="exact"/>
        <w:ind w:left="412"/>
        <w:rPr>
          <w:rFonts w:hint="eastAsia"/>
          <w:b/>
          <w:bCs/>
        </w:rPr>
      </w:pPr>
      <w:r>
        <w:rPr>
          <w:rFonts w:hint="eastAsia"/>
          <w:b/>
          <w:bCs/>
        </w:rPr>
        <w:t>四、了解德国基础学校教师的培养机构，基础学校教师的职前教育和第一次国家考试，</w:t>
      </w:r>
    </w:p>
    <w:p w:rsidR="00090E58" w:rsidRDefault="00090E58" w:rsidP="00090E58">
      <w:pPr>
        <w:spacing w:line="360" w:lineRule="exact"/>
        <w:rPr>
          <w:rFonts w:hint="eastAsia"/>
          <w:b/>
          <w:bCs/>
        </w:rPr>
      </w:pPr>
      <w:r>
        <w:rPr>
          <w:rFonts w:hint="eastAsia"/>
          <w:b/>
          <w:bCs/>
        </w:rPr>
        <w:t>基础学校候补教师的教育，基础学校正式教师和第二次国家考试</w:t>
      </w:r>
    </w:p>
    <w:p w:rsidR="00090E58" w:rsidRDefault="00090E58" w:rsidP="00090E58">
      <w:pPr>
        <w:adjustRightInd w:val="0"/>
        <w:snapToGrid w:val="0"/>
        <w:spacing w:line="360" w:lineRule="exact"/>
        <w:ind w:firstLine="480"/>
        <w:rPr>
          <w:rFonts w:hint="eastAsia"/>
        </w:rPr>
      </w:pPr>
      <w:r>
        <w:rPr>
          <w:rFonts w:hint="eastAsia"/>
        </w:rPr>
        <w:t>德国的中等学校教师培养机构是大学，但是基础学校教师的培养机构，最初是中等程度的师范学校和魏玛时期的专科程度“教育学院”。第二次世界大战后的教育大学或综合大学，是经过几次历史的演变与发展而形成的。</w:t>
      </w:r>
    </w:p>
    <w:p w:rsidR="00090E58" w:rsidRDefault="00090E58" w:rsidP="00090E58">
      <w:pPr>
        <w:adjustRightInd w:val="0"/>
        <w:snapToGrid w:val="0"/>
        <w:spacing w:line="360" w:lineRule="exact"/>
        <w:ind w:firstLine="420"/>
        <w:rPr>
          <w:rFonts w:hint="eastAsia"/>
        </w:rPr>
      </w:pPr>
      <w:r>
        <w:rPr>
          <w:rFonts w:hint="eastAsia"/>
        </w:rPr>
        <w:t>德国培养基础学校教师的高等学校主要为综合性大学和师范大学，只有完全中学的毕业生，才有入学的资格，在大学接受本科学历教育。</w:t>
      </w:r>
    </w:p>
    <w:p w:rsidR="00090E58" w:rsidRDefault="00090E58" w:rsidP="00090E58">
      <w:pPr>
        <w:adjustRightInd w:val="0"/>
        <w:snapToGrid w:val="0"/>
        <w:spacing w:line="360" w:lineRule="exact"/>
        <w:ind w:firstLine="420"/>
        <w:rPr>
          <w:rFonts w:hint="eastAsia"/>
        </w:rPr>
      </w:pPr>
      <w:r>
        <w:rPr>
          <w:rFonts w:hint="eastAsia"/>
        </w:rPr>
        <w:t>德国基础学校教师培养制度的特色是大学教育和</w:t>
      </w:r>
      <w:proofErr w:type="gramStart"/>
      <w:r>
        <w:rPr>
          <w:rFonts w:hint="eastAsia"/>
        </w:rPr>
        <w:t>侯补</w:t>
      </w:r>
      <w:proofErr w:type="gramEnd"/>
      <w:r>
        <w:rPr>
          <w:rFonts w:hint="eastAsia"/>
        </w:rPr>
        <w:t>教师的“职前进修阶段”两阶段相连接的培养方式。前者为“学术教育”阶段，后者为“实践能力培养”阶段。</w:t>
      </w:r>
    </w:p>
    <w:p w:rsidR="00090E58" w:rsidRDefault="00090E58" w:rsidP="00090E58">
      <w:pPr>
        <w:adjustRightInd w:val="0"/>
        <w:snapToGrid w:val="0"/>
        <w:spacing w:line="360" w:lineRule="exact"/>
        <w:ind w:firstLine="435"/>
        <w:rPr>
          <w:rFonts w:hint="eastAsia"/>
        </w:rPr>
      </w:pPr>
      <w:r>
        <w:rPr>
          <w:rFonts w:hint="eastAsia"/>
        </w:rPr>
        <w:t>取得大学入学资格，并进入综合大学或教育大学就读的学生，在学术性高等学校进行侧</w:t>
      </w:r>
      <w:r>
        <w:rPr>
          <w:rFonts w:hint="eastAsia"/>
        </w:rPr>
        <w:lastRenderedPageBreak/>
        <w:t>重理论的学习，为期</w:t>
      </w:r>
      <w:r>
        <w:rPr>
          <w:rFonts w:hint="eastAsia"/>
        </w:rPr>
        <w:t>3</w:t>
      </w:r>
      <w:r>
        <w:rPr>
          <w:rFonts w:hint="eastAsia"/>
        </w:rPr>
        <w:t>－</w:t>
      </w:r>
      <w:r>
        <w:rPr>
          <w:rFonts w:hint="eastAsia"/>
        </w:rPr>
        <w:t>4</w:t>
      </w:r>
      <w:r>
        <w:rPr>
          <w:rFonts w:hint="eastAsia"/>
        </w:rPr>
        <w:t>年，其课程一般由教育理论课程、执教学科课程和学校实践课程三个部分组成。大学的学业完成后，要参加第一次教师国家考试。这个考试为“学术考试”性质，由各州教育厅长任命的大学教师，各学科专家组成考试委员会，在各大学分别举行。考试内容虽因教师类别而异，但是以教育科学和二科专门学科以及各科教学法为主。考试方式采取论文写作和口试等方式。</w:t>
      </w:r>
    </w:p>
    <w:p w:rsidR="00090E58" w:rsidRDefault="00090E58" w:rsidP="00090E58">
      <w:pPr>
        <w:adjustRightInd w:val="0"/>
        <w:snapToGrid w:val="0"/>
        <w:spacing w:line="360" w:lineRule="exact"/>
        <w:ind w:firstLine="435"/>
        <w:rPr>
          <w:rFonts w:hint="eastAsia"/>
        </w:rPr>
      </w:pPr>
      <w:r>
        <w:rPr>
          <w:rFonts w:hint="eastAsia"/>
        </w:rPr>
        <w:t>通常师范学校毕业生以“候补教师”的身份，和正式教师一样在学校服务，并利用业余时间接受督学的指导与监督，从事参加第二次考试的准备工作。</w:t>
      </w:r>
    </w:p>
    <w:p w:rsidR="00090E58" w:rsidRDefault="00090E58" w:rsidP="00090E58">
      <w:pPr>
        <w:spacing w:line="360" w:lineRule="exact"/>
        <w:ind w:firstLineChars="200" w:firstLine="420"/>
        <w:rPr>
          <w:rFonts w:hint="eastAsia"/>
        </w:rPr>
      </w:pPr>
      <w:r>
        <w:rPr>
          <w:rFonts w:hint="eastAsia"/>
        </w:rPr>
        <w:t>从第一次国家考试到第二次国家考试之间的这段时期是候补教师进修时期。候补教师的进修期，各州并不一致，不过大致在</w:t>
      </w:r>
      <w:r>
        <w:rPr>
          <w:rFonts w:hint="eastAsia"/>
        </w:rPr>
        <w:t>18</w:t>
      </w:r>
      <w:r>
        <w:rPr>
          <w:rFonts w:hint="eastAsia"/>
        </w:rPr>
        <w:t>个月至</w:t>
      </w:r>
      <w:r>
        <w:rPr>
          <w:rFonts w:hint="eastAsia"/>
        </w:rPr>
        <w:t>24</w:t>
      </w:r>
      <w:r>
        <w:rPr>
          <w:rFonts w:hint="eastAsia"/>
        </w:rPr>
        <w:t>个月之间。候补教师如有下列情形，得以缩短其候补期：</w:t>
      </w:r>
      <w:r>
        <w:rPr>
          <w:rFonts w:hint="eastAsia"/>
        </w:rPr>
        <w:t>1</w:t>
      </w:r>
      <w:r>
        <w:rPr>
          <w:rFonts w:hint="eastAsia"/>
        </w:rPr>
        <w:t>．已在另一种教师资格中，接受候补教师进修者；</w:t>
      </w:r>
      <w:r>
        <w:rPr>
          <w:rFonts w:hint="eastAsia"/>
        </w:rPr>
        <w:t>2</w:t>
      </w:r>
      <w:r>
        <w:rPr>
          <w:rFonts w:hint="eastAsia"/>
        </w:rPr>
        <w:t>．从事相当于候补教师的工作得到认可者。候补教师遇有生病、怀孕、或其他特别事故，可以延长候补进修期间。候补教师的进修内容可以分为在候补教师研习所的教育和在实习学校的教育两部分。</w:t>
      </w:r>
    </w:p>
    <w:p w:rsidR="00090E58" w:rsidRDefault="00090E58" w:rsidP="00090E58">
      <w:pPr>
        <w:adjustRightInd w:val="0"/>
        <w:snapToGrid w:val="0"/>
        <w:spacing w:line="360" w:lineRule="exact"/>
        <w:ind w:firstLine="480"/>
        <w:rPr>
          <w:rFonts w:hint="eastAsia"/>
        </w:rPr>
      </w:pPr>
      <w:r>
        <w:rPr>
          <w:rFonts w:hint="eastAsia"/>
        </w:rPr>
        <w:t>第二次国家考试是“教育考试”的性质，由“候补教师见习所”的所长、教师以及实习学校有关人员担任考试委员。第二次国家考试的目的，在于了解志愿从事教育工作者，是否具备教师所应具备的知识与能力，因此应考人员在第二次国家考试时，必须针对下列教师应具备的知能做准备：</w:t>
      </w:r>
      <w:r>
        <w:rPr>
          <w:rFonts w:hint="eastAsia"/>
        </w:rPr>
        <w:t>1</w:t>
      </w:r>
      <w:r>
        <w:rPr>
          <w:rFonts w:hint="eastAsia"/>
        </w:rPr>
        <w:t>．能很顺利地进行教学活动。</w:t>
      </w:r>
      <w:r>
        <w:rPr>
          <w:rFonts w:hint="eastAsia"/>
        </w:rPr>
        <w:t>2</w:t>
      </w:r>
      <w:r>
        <w:rPr>
          <w:rFonts w:hint="eastAsia"/>
        </w:rPr>
        <w:t>．在教学之前能作充分的准备，并能很客观地分析教学过程，教学之后能适当地评价教学成果。</w:t>
      </w:r>
      <w:r>
        <w:rPr>
          <w:rFonts w:hint="eastAsia"/>
        </w:rPr>
        <w:t>3</w:t>
      </w:r>
      <w:r>
        <w:rPr>
          <w:rFonts w:hint="eastAsia"/>
        </w:rPr>
        <w:t>．精通一般教学法、教育心理学、教育社会学以及政治教育等课程，并能有效地应用在实际教学工作上。</w:t>
      </w:r>
      <w:r>
        <w:rPr>
          <w:rFonts w:hint="eastAsia"/>
        </w:rPr>
        <w:t>4</w:t>
      </w:r>
      <w:r>
        <w:rPr>
          <w:rFonts w:hint="eastAsia"/>
        </w:rPr>
        <w:t>．了解各个不同学科的教学方法。</w:t>
      </w:r>
      <w:r>
        <w:rPr>
          <w:rFonts w:hint="eastAsia"/>
        </w:rPr>
        <w:t>5</w:t>
      </w:r>
      <w:r>
        <w:rPr>
          <w:rFonts w:hint="eastAsia"/>
        </w:rPr>
        <w:t>．具有有关学校教育的基本知识。</w:t>
      </w:r>
    </w:p>
    <w:p w:rsidR="00090E58" w:rsidRDefault="00090E58" w:rsidP="00090E58">
      <w:pPr>
        <w:adjustRightInd w:val="0"/>
        <w:snapToGrid w:val="0"/>
        <w:spacing w:line="360" w:lineRule="exact"/>
        <w:ind w:firstLine="480"/>
        <w:rPr>
          <w:rFonts w:hint="eastAsia"/>
        </w:rPr>
      </w:pPr>
      <w:r>
        <w:rPr>
          <w:rFonts w:hint="eastAsia"/>
        </w:rPr>
        <w:t>第二次国家考试的项目有：</w:t>
      </w:r>
      <w:r>
        <w:rPr>
          <w:rFonts w:hint="eastAsia"/>
        </w:rPr>
        <w:t>1</w:t>
      </w:r>
      <w:r>
        <w:rPr>
          <w:rFonts w:hint="eastAsia"/>
        </w:rPr>
        <w:t>．预备分数（平时分数）；</w:t>
      </w:r>
      <w:r>
        <w:rPr>
          <w:rFonts w:hint="eastAsia"/>
        </w:rPr>
        <w:t>2</w:t>
      </w:r>
      <w:r>
        <w:rPr>
          <w:rFonts w:hint="eastAsia"/>
        </w:rPr>
        <w:t>．论文考试；</w:t>
      </w:r>
      <w:r>
        <w:rPr>
          <w:rFonts w:hint="eastAsia"/>
        </w:rPr>
        <w:t>3</w:t>
      </w:r>
      <w:r>
        <w:rPr>
          <w:rFonts w:hint="eastAsia"/>
        </w:rPr>
        <w:t>．第一次实际教学考试；</w:t>
      </w:r>
      <w:r>
        <w:rPr>
          <w:rFonts w:hint="eastAsia"/>
        </w:rPr>
        <w:t>4</w:t>
      </w:r>
      <w:r>
        <w:rPr>
          <w:rFonts w:hint="eastAsia"/>
        </w:rPr>
        <w:t>．第二次实际教学考试；</w:t>
      </w:r>
      <w:r>
        <w:rPr>
          <w:rFonts w:hint="eastAsia"/>
        </w:rPr>
        <w:t>5</w:t>
      </w:r>
      <w:r>
        <w:rPr>
          <w:rFonts w:hint="eastAsia"/>
        </w:rPr>
        <w:t>．口试。通过第二次国家考试的学生，被认为是完成了培养教育阶段，并被任用为“试用教师”，经过一定期间（</w:t>
      </w:r>
      <w:r>
        <w:rPr>
          <w:rFonts w:hint="eastAsia"/>
        </w:rPr>
        <w:t>5</w:t>
      </w:r>
      <w:r>
        <w:rPr>
          <w:rFonts w:hint="eastAsia"/>
        </w:rPr>
        <w:t>年以内）的试用之后，才能获得正式教师的资格。如果第二次考试不及格，可以延长“职前进修阶段”的时间（</w:t>
      </w:r>
      <w:r>
        <w:rPr>
          <w:rFonts w:hint="eastAsia"/>
        </w:rPr>
        <w:t>1</w:t>
      </w:r>
      <w:r>
        <w:rPr>
          <w:rFonts w:hint="eastAsia"/>
        </w:rPr>
        <w:t>年以内），再度参加考试。但是如果这次考试又不及格，最后就会丧失教师的资格。</w:t>
      </w:r>
    </w:p>
    <w:p w:rsidR="00090E58" w:rsidRDefault="00090E58" w:rsidP="00090E58">
      <w:pPr>
        <w:spacing w:line="360" w:lineRule="exact"/>
        <w:ind w:left="412"/>
        <w:rPr>
          <w:rFonts w:hint="eastAsia"/>
          <w:b/>
          <w:bCs/>
        </w:rPr>
      </w:pPr>
      <w:r>
        <w:rPr>
          <w:rFonts w:hint="eastAsia"/>
          <w:b/>
          <w:bCs/>
        </w:rPr>
        <w:t>五、了解日本开放式小学教师培养制度，日本小学教师的初任进修制度</w:t>
      </w:r>
    </w:p>
    <w:p w:rsidR="00090E58" w:rsidRDefault="00090E58" w:rsidP="00090E58">
      <w:pPr>
        <w:spacing w:line="360" w:lineRule="exact"/>
        <w:ind w:left="412"/>
        <w:rPr>
          <w:rFonts w:hint="eastAsia"/>
        </w:rPr>
      </w:pPr>
      <w:r>
        <w:rPr>
          <w:rFonts w:hint="eastAsia"/>
        </w:rPr>
        <w:t>日本的教师培养制度，采取国、公、私立任何大学都可以培养的“开放制政策”。日本</w:t>
      </w:r>
    </w:p>
    <w:p w:rsidR="00090E58" w:rsidRDefault="00090E58" w:rsidP="00090E58">
      <w:pPr>
        <w:spacing w:line="360" w:lineRule="exact"/>
        <w:rPr>
          <w:rFonts w:hint="eastAsia"/>
        </w:rPr>
      </w:pPr>
      <w:r>
        <w:rPr>
          <w:rFonts w:hint="eastAsia"/>
        </w:rPr>
        <w:t>小学教师培养课程，即小学教育“一种许可证”课程，由一般教养科目、有关教科专门科目和有关教职专门科目三个部分组成。</w:t>
      </w:r>
    </w:p>
    <w:p w:rsidR="00090E58" w:rsidRDefault="00090E58" w:rsidP="00090E58">
      <w:pPr>
        <w:adjustRightInd w:val="0"/>
        <w:snapToGrid w:val="0"/>
        <w:spacing w:line="360" w:lineRule="exact"/>
        <w:ind w:firstLine="420"/>
        <w:rPr>
          <w:rFonts w:hint="eastAsia"/>
        </w:rPr>
      </w:pPr>
      <w:r>
        <w:rPr>
          <w:rFonts w:hint="eastAsia"/>
        </w:rPr>
        <w:t>初任教师进修制度，就是指新任教师在任用后一年之内有义务在指导教师指导下，从事教育实务以及其他进修活动。新任教师必须在指导教师以及其他有关人员的指导协助之下担任教学，同时还要在教育研习中心等机构，参与有计划有组织的研习活动。在进修过程中，新任教师必须从事实际的教学活动，研究课程与教材内容，参与学生的指导活动，担任学校事务，并参加社会教育活动，以此提高其实践指导能力，并充实教师所必需具备的知识及能力。此外，新教师亦应该体验学校外企业界的事务，了解国内外现况，籍以增长知识与见闻。</w:t>
      </w:r>
    </w:p>
    <w:p w:rsidR="00090E58" w:rsidRDefault="00090E58" w:rsidP="00090E58">
      <w:pPr>
        <w:adjustRightInd w:val="0"/>
        <w:snapToGrid w:val="0"/>
        <w:spacing w:line="360" w:lineRule="exact"/>
        <w:ind w:firstLine="435"/>
        <w:rPr>
          <w:rFonts w:hint="eastAsia"/>
        </w:rPr>
      </w:pPr>
      <w:r>
        <w:rPr>
          <w:rFonts w:hint="eastAsia"/>
        </w:rPr>
        <w:t>新教师的进修内容有下列几项：</w:t>
      </w:r>
      <w:r>
        <w:rPr>
          <w:rFonts w:hint="eastAsia"/>
        </w:rPr>
        <w:t>1</w:t>
      </w:r>
      <w:r>
        <w:rPr>
          <w:rFonts w:hint="eastAsia"/>
        </w:rPr>
        <w:t>．新教师一面担任班级与学科的教学工作，一面接受指导老师每周二天</w:t>
      </w:r>
      <w:r>
        <w:t>(</w:t>
      </w:r>
      <w:r>
        <w:rPr>
          <w:rFonts w:hint="eastAsia"/>
        </w:rPr>
        <w:t>一年约</w:t>
      </w:r>
      <w:r>
        <w:t>70</w:t>
      </w:r>
      <w:r>
        <w:rPr>
          <w:rFonts w:hint="eastAsia"/>
        </w:rPr>
        <w:t>天</w:t>
      </w:r>
      <w:r>
        <w:t>)</w:t>
      </w:r>
      <w:r>
        <w:rPr>
          <w:rFonts w:hint="eastAsia"/>
        </w:rPr>
        <w:t>的现场指导。指导内容包括教学指导、班级管理、儿童学生理解、学生辅导、校务分管等。</w:t>
      </w:r>
      <w:r>
        <w:rPr>
          <w:rFonts w:hint="eastAsia"/>
        </w:rPr>
        <w:t>2</w:t>
      </w:r>
      <w:r>
        <w:rPr>
          <w:rFonts w:hint="eastAsia"/>
        </w:rPr>
        <w:t>．教育研习中心的进修大约每周一日</w:t>
      </w:r>
      <w:r>
        <w:t>(</w:t>
      </w:r>
      <w:r>
        <w:rPr>
          <w:rFonts w:hint="eastAsia"/>
        </w:rPr>
        <w:t>一年约</w:t>
      </w:r>
      <w:r>
        <w:t>35</w:t>
      </w:r>
      <w:r>
        <w:rPr>
          <w:rFonts w:hint="eastAsia"/>
        </w:rPr>
        <w:t>日</w:t>
      </w:r>
      <w:r>
        <w:t>)</w:t>
      </w:r>
      <w:r>
        <w:rPr>
          <w:rFonts w:hint="eastAsia"/>
        </w:rPr>
        <w:t>，其进修内容为：由有关教师之使命与服务态度之讲义和研习；出有关教育技能之研习</w:t>
      </w:r>
      <w:r>
        <w:t>(</w:t>
      </w:r>
      <w:r>
        <w:rPr>
          <w:rFonts w:hint="eastAsia"/>
        </w:rPr>
        <w:t>教学指导、</w:t>
      </w:r>
      <w:r>
        <w:rPr>
          <w:rFonts w:hint="eastAsia"/>
        </w:rPr>
        <w:lastRenderedPageBreak/>
        <w:t>班级经营、学生指导等</w:t>
      </w:r>
      <w:r>
        <w:t>)</w:t>
      </w:r>
      <w:r>
        <w:rPr>
          <w:rFonts w:hint="eastAsia"/>
        </w:rPr>
        <w:t>，参观邻近学校的示范教学，参加新教师研究教学和指定学校的研究发表会，参观青少年教育设施、儿童福利和民间企业等。</w:t>
      </w:r>
      <w:r>
        <w:rPr>
          <w:rFonts w:hint="eastAsia"/>
        </w:rPr>
        <w:t>3</w:t>
      </w:r>
      <w:r>
        <w:rPr>
          <w:rFonts w:hint="eastAsia"/>
        </w:rPr>
        <w:t>．参加教育研习中心所举办的住宿进修活动</w:t>
      </w:r>
      <w:r>
        <w:t>(</w:t>
      </w:r>
      <w:r>
        <w:rPr>
          <w:rFonts w:hint="eastAsia"/>
        </w:rPr>
        <w:t>约四夜五天</w:t>
      </w:r>
      <w:r>
        <w:t>)</w:t>
      </w:r>
      <w:r>
        <w:rPr>
          <w:rFonts w:hint="eastAsia"/>
        </w:rPr>
        <w:t>，增进各种教育经验与知识交流的机会。</w:t>
      </w:r>
      <w:r>
        <w:rPr>
          <w:rFonts w:hint="eastAsia"/>
        </w:rPr>
        <w:t>4</w:t>
      </w:r>
      <w:r>
        <w:rPr>
          <w:rFonts w:hint="eastAsia"/>
        </w:rPr>
        <w:t>．参加文部省主办的海上进修。在国内航线的进修与港口附近产业文化设施的参观活动中增广见闻，并获得互相交流沟通的机会。</w:t>
      </w:r>
    </w:p>
    <w:p w:rsidR="00090E58" w:rsidRDefault="00090E58" w:rsidP="00090E58">
      <w:pPr>
        <w:spacing w:line="360" w:lineRule="exact"/>
        <w:ind w:firstLine="420"/>
        <w:rPr>
          <w:rFonts w:hint="eastAsia"/>
          <w:b/>
          <w:bCs/>
        </w:rPr>
      </w:pPr>
      <w:r>
        <w:rPr>
          <w:rFonts w:hint="eastAsia"/>
          <w:b/>
          <w:bCs/>
        </w:rPr>
        <w:t>六、理解初等学校教师培养制度，初等学校教师培养的发展趋势</w:t>
      </w:r>
    </w:p>
    <w:p w:rsidR="00090E58" w:rsidRDefault="00090E58" w:rsidP="00090E58">
      <w:pPr>
        <w:pStyle w:val="a5"/>
        <w:adjustRightInd w:val="0"/>
        <w:snapToGrid w:val="0"/>
        <w:spacing w:line="360" w:lineRule="exact"/>
        <w:ind w:firstLineChars="0"/>
        <w:rPr>
          <w:rFonts w:hint="eastAsia"/>
        </w:rPr>
      </w:pPr>
      <w:r>
        <w:rPr>
          <w:rFonts w:hint="eastAsia"/>
        </w:rPr>
        <w:t>发达国家小学教师的培养制度，各国实际情况不同，差别较大，但有一个共同的发展趋势，那就是学历要求不断提高。从教师教育的机构来看，初等学校教师培养是应初等教育发展而产生和发展的，逐渐形成独立的教师培养体系，专门培养初等学校教师。但是当初等学校教师的培养规格提高到大学本科程度以后，独立的教师教育体系又趋于弱化，由独立、封闭走向开放，或自身扩大为综合大学，或挂靠于其它综合大学。发达国家小学教师培养制度，不仅仅是合格小学教师学历层次的提高或是师范学校等级的提升，更重要的是师范教育系统内部结构、师范教育内涵的变化。战后，发达国家出现了教师职前培养一体化的趋向，不同层次、不同类型的教师合格学历日趋接近，而且，小学教师的培养与初中、高中教师的培养，在培养内容、方式、培养学校等等方面越来越趋于统一，不同层次、不同类型的未来教师往往只在学习年限或合格学分方面略有差别，甚至在这些方面</w:t>
      </w:r>
      <w:proofErr w:type="gramStart"/>
      <w:r>
        <w:rPr>
          <w:rFonts w:hint="eastAsia"/>
        </w:rPr>
        <w:t>也己经完全</w:t>
      </w:r>
      <w:proofErr w:type="gramEnd"/>
      <w:r>
        <w:rPr>
          <w:rFonts w:hint="eastAsia"/>
        </w:rPr>
        <w:t>一样。</w:t>
      </w:r>
    </w:p>
    <w:p w:rsidR="00090E58" w:rsidRDefault="00090E58" w:rsidP="00090E58">
      <w:pPr>
        <w:adjustRightInd w:val="0"/>
        <w:snapToGrid w:val="0"/>
        <w:spacing w:line="360" w:lineRule="exact"/>
        <w:ind w:firstLine="420"/>
        <w:rPr>
          <w:rFonts w:hint="eastAsia"/>
        </w:rPr>
      </w:pPr>
      <w:r>
        <w:rPr>
          <w:rFonts w:hint="eastAsia"/>
        </w:rPr>
        <w:t>在初等学校教师培养的模式方面，职前教育、教育实习、转正前的见习和试用期以及在职培训之间的有机结合日益受到重视，出现了明显的一体化倾向。</w:t>
      </w:r>
    </w:p>
    <w:p w:rsidR="00090E58" w:rsidRDefault="00090E58" w:rsidP="00090E58">
      <w:pPr>
        <w:spacing w:line="360" w:lineRule="exact"/>
        <w:ind w:firstLine="420"/>
        <w:rPr>
          <w:rFonts w:hint="eastAsia"/>
        </w:rPr>
      </w:pPr>
      <w:r>
        <w:rPr>
          <w:rFonts w:hint="eastAsia"/>
        </w:rPr>
        <w:t>初等学校教师培养不仅仅靠教师教育院校本身，而跟多地依托初等学校。综合大学甚至社会各界的参与初等学校教师培养也越来越被重视。</w:t>
      </w:r>
    </w:p>
    <w:p w:rsidR="00090E58" w:rsidRDefault="00090E58" w:rsidP="00090E58">
      <w:pPr>
        <w:adjustRightInd w:val="0"/>
        <w:snapToGrid w:val="0"/>
        <w:spacing w:line="360" w:lineRule="exact"/>
        <w:ind w:firstLine="420"/>
        <w:rPr>
          <w:rFonts w:hint="eastAsia"/>
        </w:rPr>
      </w:pPr>
      <w:r>
        <w:rPr>
          <w:rFonts w:hint="eastAsia"/>
        </w:rPr>
        <w:t>上世纪</w:t>
      </w:r>
      <w:r>
        <w:rPr>
          <w:rFonts w:hint="eastAsia"/>
        </w:rPr>
        <w:t>70</w:t>
      </w:r>
      <w:r>
        <w:rPr>
          <w:rFonts w:hint="eastAsia"/>
        </w:rPr>
        <w:t>、</w:t>
      </w:r>
      <w:r>
        <w:rPr>
          <w:rFonts w:hint="eastAsia"/>
        </w:rPr>
        <w:t>80</w:t>
      </w:r>
      <w:r>
        <w:rPr>
          <w:rFonts w:hint="eastAsia"/>
        </w:rPr>
        <w:t>年代以后，教师的专业发展成为发达国家初等学校教师培养的一种趋势。教师专业发展强调以初等学校为培养教师的基地，重视教师教育院校与初等学校的合作。强调教师形成自我教育和自我发展的意识。强调教师作为一个教育教学的专业人员要经历一个由不成熟到相对成熟的专业人员的发展历程。</w:t>
      </w:r>
    </w:p>
    <w:p w:rsidR="00090E58" w:rsidRDefault="00090E58" w:rsidP="00090E58">
      <w:pPr>
        <w:spacing w:line="360" w:lineRule="exact"/>
        <w:ind w:firstLine="420"/>
        <w:rPr>
          <w:rFonts w:hint="eastAsia"/>
          <w:b/>
          <w:bCs/>
        </w:rPr>
      </w:pPr>
      <w:r>
        <w:rPr>
          <w:rFonts w:hint="eastAsia"/>
          <w:b/>
          <w:bCs/>
        </w:rPr>
        <w:t>七、掌握初等学校教师培养的内容</w:t>
      </w:r>
    </w:p>
    <w:p w:rsidR="00090E58" w:rsidRDefault="00090E58" w:rsidP="00090E58">
      <w:pPr>
        <w:adjustRightInd w:val="0"/>
        <w:snapToGrid w:val="0"/>
        <w:spacing w:line="360" w:lineRule="exact"/>
        <w:ind w:firstLine="420"/>
        <w:rPr>
          <w:rFonts w:hint="eastAsia"/>
        </w:rPr>
      </w:pPr>
      <w:r>
        <w:rPr>
          <w:rFonts w:hint="eastAsia"/>
        </w:rPr>
        <w:t>发达国家小学教师培养课程体系的基本框架为普通教育课程、专业学科课程、教育学科课程。在课程组成的三部分中，突出教育学科课程的设置。普通教育课程强调“博”，内容覆盖自然科学人文科学和社会科学三大领域，加强其完整性、连贯性和成熟性，为学生在日新月异的社会中奠定坚实的文化基础。专业学科课程的设置与小学课程的设置基本对应。既顾及小学各门学科，又重点突出</w:t>
      </w:r>
      <w:r>
        <w:rPr>
          <w:rFonts w:hint="eastAsia"/>
        </w:rPr>
        <w:t>l</w:t>
      </w:r>
      <w:r>
        <w:rPr>
          <w:rFonts w:hint="eastAsia"/>
        </w:rPr>
        <w:t>－</w:t>
      </w:r>
      <w:r>
        <w:rPr>
          <w:rFonts w:hint="eastAsia"/>
        </w:rPr>
        <w:t>3</w:t>
      </w:r>
      <w:r>
        <w:rPr>
          <w:rFonts w:hint="eastAsia"/>
        </w:rPr>
        <w:t>门学科，核心是语文和数学，并至少有一门学科达到精深程度。教育学科课程设有教育基本理论课程、各科教学法课程和教育实践课程（实习、见习）。各国对各科教学法课程和教育实践课程尤为重视。并且都力图在教育理论和教育实践之间建立了功能性的联系。二者有机结合，交替进行，共同服务于小学教师的培养。</w:t>
      </w:r>
    </w:p>
    <w:p w:rsidR="00726ED0" w:rsidRDefault="00B44B57"/>
    <w:sectPr w:rsidR="00726E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B57" w:rsidRDefault="00B44B57" w:rsidP="00090E58">
      <w:r>
        <w:separator/>
      </w:r>
    </w:p>
  </w:endnote>
  <w:endnote w:type="continuationSeparator" w:id="0">
    <w:p w:rsidR="00B44B57" w:rsidRDefault="00B44B57" w:rsidP="00090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ongolian Baiti">
    <w:panose1 w:val="03000500000000000000"/>
    <w:charset w:val="00"/>
    <w:family w:val="script"/>
    <w:pitch w:val="variable"/>
    <w:sig w:usb0="80000023" w:usb1="00000000" w:usb2="00020000" w:usb3="00000000" w:csb0="0000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MS PGothic">
    <w:panose1 w:val="020B0600070205080204"/>
    <w:charset w:val="80"/>
    <w:family w:val="swiss"/>
    <w:pitch w:val="variable"/>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B57" w:rsidRDefault="00B44B57" w:rsidP="00090E58">
      <w:r>
        <w:separator/>
      </w:r>
    </w:p>
  </w:footnote>
  <w:footnote w:type="continuationSeparator" w:id="0">
    <w:p w:rsidR="00B44B57" w:rsidRDefault="00B44B57" w:rsidP="00090E58">
      <w:r>
        <w:continuationSeparator/>
      </w:r>
    </w:p>
  </w:footnote>
  <w:footnote w:id="1">
    <w:p w:rsidR="00090E58" w:rsidRPr="00405FB9" w:rsidRDefault="00090E58" w:rsidP="00090E58">
      <w:pPr>
        <w:pStyle w:val="a6"/>
        <w:rPr>
          <w:rFonts w:hint="eastAsia"/>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6E1D13"/>
    <w:multiLevelType w:val="hybridMultilevel"/>
    <w:tmpl w:val="8F9491D8"/>
    <w:lvl w:ilvl="0" w:tplc="3DE28396">
      <w:start w:val="1"/>
      <w:numFmt w:val="decimal"/>
      <w:lvlText w:val="%1．"/>
      <w:lvlJc w:val="left"/>
      <w:pPr>
        <w:tabs>
          <w:tab w:val="num" w:pos="360"/>
        </w:tabs>
        <w:ind w:left="360" w:hanging="360"/>
      </w:pPr>
      <w:rPr>
        <w:rFonts w:hint="eastAsia"/>
      </w:rPr>
    </w:lvl>
    <w:lvl w:ilvl="1" w:tplc="1236184C">
      <w:start w:val="1"/>
      <w:numFmt w:val="decimal"/>
      <w:lvlText w:val="(%2)"/>
      <w:lvlJc w:val="left"/>
      <w:pPr>
        <w:tabs>
          <w:tab w:val="num" w:pos="780"/>
        </w:tabs>
        <w:ind w:left="780" w:hanging="360"/>
      </w:pPr>
      <w:rPr>
        <w:rFonts w:hint="eastAsia"/>
      </w:rPr>
    </w:lvl>
    <w:lvl w:ilvl="2" w:tplc="8504680C">
      <w:start w:val="1"/>
      <w:numFmt w:val="decimal"/>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3DDF4A15"/>
    <w:multiLevelType w:val="hybridMultilevel"/>
    <w:tmpl w:val="72129F86"/>
    <w:lvl w:ilvl="0" w:tplc="84AE6BD0">
      <w:start w:val="1"/>
      <w:numFmt w:val="japaneseCounting"/>
      <w:lvlText w:val="%1、"/>
      <w:lvlJc w:val="left"/>
      <w:pPr>
        <w:tabs>
          <w:tab w:val="num" w:pos="840"/>
        </w:tabs>
        <w:ind w:left="840" w:hanging="42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
    <w:nsid w:val="3E156C73"/>
    <w:multiLevelType w:val="hybridMultilevel"/>
    <w:tmpl w:val="C2C48F54"/>
    <w:lvl w:ilvl="0" w:tplc="E0687AC8">
      <w:start w:val="1"/>
      <w:numFmt w:val="japaneseCounting"/>
      <w:lvlText w:val="第%1章"/>
      <w:lvlJc w:val="left"/>
      <w:pPr>
        <w:tabs>
          <w:tab w:val="num" w:pos="1155"/>
        </w:tabs>
        <w:ind w:left="1155" w:hanging="735"/>
      </w:pPr>
      <w:rPr>
        <w:rFonts w:hint="eastAsia"/>
      </w:rPr>
    </w:lvl>
    <w:lvl w:ilvl="1" w:tplc="16620272">
      <w:start w:val="5"/>
      <w:numFmt w:val="japaneseCounting"/>
      <w:lvlText w:val="%2、"/>
      <w:lvlJc w:val="left"/>
      <w:pPr>
        <w:tabs>
          <w:tab w:val="num" w:pos="1260"/>
        </w:tabs>
        <w:ind w:left="1260" w:hanging="420"/>
      </w:pPr>
      <w:rPr>
        <w:rFonts w:hint="eastAsia"/>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30F"/>
    <w:rsid w:val="00090E58"/>
    <w:rsid w:val="00124AB6"/>
    <w:rsid w:val="001966E7"/>
    <w:rsid w:val="007D7BBD"/>
    <w:rsid w:val="008869A0"/>
    <w:rsid w:val="009C104A"/>
    <w:rsid w:val="00A31251"/>
    <w:rsid w:val="00A4557E"/>
    <w:rsid w:val="00B44B57"/>
    <w:rsid w:val="00B8488D"/>
    <w:rsid w:val="00C9030F"/>
    <w:rsid w:val="00CC0179"/>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ABFB7E1-B5DD-4F3D-A624-4E1CEE166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8"/>
        <w:lang w:val="en-US" w:eastAsia="zh-CN" w:bidi="mn-Mong-CN"/>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E58"/>
    <w:pPr>
      <w:widowControl w:val="0"/>
      <w:jc w:val="both"/>
    </w:pPr>
    <w:rPr>
      <w:rFonts w:ascii="Times New Roman" w:eastAsia="宋体" w:hAnsi="Times New Roman" w:cs="Times New Roman"/>
      <w:szCs w:val="20"/>
      <w:lang w:bidi="ar-SA"/>
    </w:rPr>
  </w:style>
  <w:style w:type="paragraph" w:styleId="1">
    <w:name w:val="heading 1"/>
    <w:basedOn w:val="a"/>
    <w:next w:val="a"/>
    <w:link w:val="1Char"/>
    <w:qFormat/>
    <w:rsid w:val="00090E58"/>
    <w:pPr>
      <w:autoSpaceDE w:val="0"/>
      <w:autoSpaceDN w:val="0"/>
      <w:adjustRightInd w:val="0"/>
      <w:jc w:val="left"/>
      <w:outlineLvl w:val="0"/>
    </w:pPr>
    <w:rPr>
      <w:rFonts w:ascii="Arial"/>
      <w:color w:val="EBD189"/>
      <w:kern w:val="0"/>
      <w:sz w:val="44"/>
      <w:szCs w:val="44"/>
      <w:lang w:val="zh-CN"/>
    </w:rPr>
  </w:style>
  <w:style w:type="paragraph" w:styleId="2">
    <w:name w:val="heading 2"/>
    <w:basedOn w:val="a"/>
    <w:next w:val="a"/>
    <w:link w:val="2Char"/>
    <w:qFormat/>
    <w:rsid w:val="00090E58"/>
    <w:pPr>
      <w:autoSpaceDE w:val="0"/>
      <w:autoSpaceDN w:val="0"/>
      <w:adjustRightInd w:val="0"/>
      <w:ind w:left="270" w:hanging="270"/>
      <w:jc w:val="left"/>
      <w:outlineLvl w:val="1"/>
    </w:pPr>
    <w:rPr>
      <w:color w:val="000000"/>
      <w:kern w:val="0"/>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0E58"/>
    <w:pPr>
      <w:pBdr>
        <w:bottom w:val="single" w:sz="6" w:space="1" w:color="auto"/>
      </w:pBdr>
      <w:tabs>
        <w:tab w:val="center" w:pos="4153"/>
        <w:tab w:val="right" w:pos="8306"/>
      </w:tabs>
      <w:snapToGrid w:val="0"/>
      <w:jc w:val="center"/>
    </w:pPr>
    <w:rPr>
      <w:sz w:val="18"/>
      <w:szCs w:val="22"/>
    </w:rPr>
  </w:style>
  <w:style w:type="character" w:customStyle="1" w:styleId="Char">
    <w:name w:val="页眉 Char"/>
    <w:basedOn w:val="a0"/>
    <w:link w:val="a3"/>
    <w:uiPriority w:val="99"/>
    <w:rsid w:val="00090E58"/>
    <w:rPr>
      <w:sz w:val="18"/>
      <w:szCs w:val="22"/>
    </w:rPr>
  </w:style>
  <w:style w:type="paragraph" w:styleId="a4">
    <w:name w:val="footer"/>
    <w:basedOn w:val="a"/>
    <w:link w:val="Char0"/>
    <w:uiPriority w:val="99"/>
    <w:unhideWhenUsed/>
    <w:rsid w:val="00090E58"/>
    <w:pPr>
      <w:tabs>
        <w:tab w:val="center" w:pos="4153"/>
        <w:tab w:val="right" w:pos="8306"/>
      </w:tabs>
      <w:snapToGrid w:val="0"/>
      <w:jc w:val="left"/>
    </w:pPr>
    <w:rPr>
      <w:sz w:val="18"/>
      <w:szCs w:val="22"/>
    </w:rPr>
  </w:style>
  <w:style w:type="character" w:customStyle="1" w:styleId="Char0">
    <w:name w:val="页脚 Char"/>
    <w:basedOn w:val="a0"/>
    <w:link w:val="a4"/>
    <w:uiPriority w:val="99"/>
    <w:rsid w:val="00090E58"/>
    <w:rPr>
      <w:sz w:val="18"/>
      <w:szCs w:val="22"/>
    </w:rPr>
  </w:style>
  <w:style w:type="character" w:customStyle="1" w:styleId="1Char">
    <w:name w:val="标题 1 Char"/>
    <w:basedOn w:val="a0"/>
    <w:link w:val="1"/>
    <w:rsid w:val="00090E58"/>
    <w:rPr>
      <w:rFonts w:ascii="Arial" w:eastAsia="宋体" w:hAnsi="Times New Roman" w:cs="Times New Roman"/>
      <w:color w:val="EBD189"/>
      <w:kern w:val="0"/>
      <w:sz w:val="44"/>
      <w:szCs w:val="44"/>
      <w:lang w:val="zh-CN" w:bidi="ar-SA"/>
    </w:rPr>
  </w:style>
  <w:style w:type="character" w:customStyle="1" w:styleId="2Char">
    <w:name w:val="标题 2 Char"/>
    <w:basedOn w:val="a0"/>
    <w:link w:val="2"/>
    <w:rsid w:val="00090E58"/>
    <w:rPr>
      <w:rFonts w:ascii="Times New Roman" w:eastAsia="宋体" w:hAnsi="Times New Roman" w:cs="Times New Roman"/>
      <w:color w:val="000000"/>
      <w:kern w:val="0"/>
      <w:sz w:val="32"/>
      <w:szCs w:val="32"/>
      <w:lang w:val="zh-CN" w:bidi="ar-SA"/>
    </w:rPr>
  </w:style>
  <w:style w:type="paragraph" w:styleId="a5">
    <w:name w:val="Body Text Indent"/>
    <w:basedOn w:val="a"/>
    <w:link w:val="Char1"/>
    <w:rsid w:val="00090E58"/>
    <w:pPr>
      <w:ind w:firstLineChars="200" w:firstLine="420"/>
    </w:pPr>
  </w:style>
  <w:style w:type="character" w:customStyle="1" w:styleId="Char1">
    <w:name w:val="正文文本缩进 Char"/>
    <w:basedOn w:val="a0"/>
    <w:link w:val="a5"/>
    <w:rsid w:val="00090E58"/>
    <w:rPr>
      <w:rFonts w:ascii="Times New Roman" w:eastAsia="宋体" w:hAnsi="Times New Roman" w:cs="Times New Roman"/>
      <w:szCs w:val="20"/>
      <w:lang w:bidi="ar-SA"/>
    </w:rPr>
  </w:style>
  <w:style w:type="paragraph" w:styleId="a6">
    <w:name w:val="footnote text"/>
    <w:basedOn w:val="a"/>
    <w:link w:val="Char2"/>
    <w:semiHidden/>
    <w:rsid w:val="00090E58"/>
    <w:pPr>
      <w:snapToGrid w:val="0"/>
      <w:jc w:val="left"/>
    </w:pPr>
    <w:rPr>
      <w:sz w:val="18"/>
      <w:szCs w:val="18"/>
    </w:rPr>
  </w:style>
  <w:style w:type="character" w:customStyle="1" w:styleId="Char2">
    <w:name w:val="脚注文本 Char"/>
    <w:basedOn w:val="a0"/>
    <w:link w:val="a6"/>
    <w:semiHidden/>
    <w:rsid w:val="00090E58"/>
    <w:rPr>
      <w:rFonts w:ascii="Times New Roman" w:eastAsia="宋体" w:hAnsi="Times New Roman" w:cs="Times New Roman"/>
      <w:sz w:val="18"/>
      <w:szCs w:val="18"/>
      <w:lang w:bidi="ar-SA"/>
    </w:rPr>
  </w:style>
  <w:style w:type="character" w:styleId="a7">
    <w:name w:val="footnote reference"/>
    <w:basedOn w:val="a0"/>
    <w:semiHidden/>
    <w:rsid w:val="00090E58"/>
    <w:rPr>
      <w:vertAlign w:val="superscript"/>
    </w:rPr>
  </w:style>
  <w:style w:type="paragraph" w:styleId="a8">
    <w:name w:val="Body Text"/>
    <w:basedOn w:val="a"/>
    <w:link w:val="Char3"/>
    <w:rsid w:val="00090E58"/>
    <w:pPr>
      <w:spacing w:after="120"/>
    </w:pPr>
    <w:rPr>
      <w:szCs w:val="24"/>
    </w:rPr>
  </w:style>
  <w:style w:type="character" w:customStyle="1" w:styleId="Char3">
    <w:name w:val="正文文本 Char"/>
    <w:basedOn w:val="a0"/>
    <w:link w:val="a8"/>
    <w:rsid w:val="00090E58"/>
    <w:rPr>
      <w:rFonts w:ascii="Times New Roman" w:eastAsia="宋体" w:hAnsi="Times New Roman" w:cs="Times New Roman"/>
      <w:szCs w:val="24"/>
      <w:lang w:bidi="ar-SA"/>
    </w:rPr>
  </w:style>
  <w:style w:type="paragraph" w:customStyle="1" w:styleId="10">
    <w:name w:val="样式1"/>
    <w:basedOn w:val="a8"/>
    <w:rsid w:val="00090E58"/>
    <w:rPr>
      <w:kern w:val="0"/>
    </w:rPr>
  </w:style>
  <w:style w:type="character" w:customStyle="1" w:styleId="1Char0">
    <w:name w:val="样式1 Char"/>
    <w:basedOn w:val="a0"/>
    <w:rsid w:val="00090E58"/>
    <w:rPr>
      <w:rFonts w:eastAsia="宋体" w:cs="宋体"/>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22</Pages>
  <Words>4208</Words>
  <Characters>23987</Characters>
  <Application>Microsoft Office Word</Application>
  <DocSecurity>0</DocSecurity>
  <Lines>199</Lines>
  <Paragraphs>56</Paragraphs>
  <ScaleCrop>false</ScaleCrop>
  <Company/>
  <LinksUpToDate>false</LinksUpToDate>
  <CharactersWithSpaces>28139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avpress-su</dc:creator>
  <cp:keywords/>
  <dc:description/>
  <cp:lastModifiedBy>avpress-su</cp:lastModifiedBy>
  <cp:revision>11</cp:revision>
  <dcterms:created xsi:type="dcterms:W3CDTF">2017-11-24T07:43:00Z</dcterms:created>
  <dcterms:modified xsi:type="dcterms:W3CDTF">2017-11-24T07:57:00Z</dcterms:modified>
</cp:coreProperties>
</file>