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45F" w:rsidRDefault="0077045F" w:rsidP="0077045F">
      <w:pPr>
        <w:pStyle w:val="a3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《中国文化概观》历年真题</w:t>
      </w:r>
    </w:p>
    <w:p w:rsidR="0077045F" w:rsidRDefault="0077045F" w:rsidP="0077045F">
      <w:pPr>
        <w:pStyle w:val="a3"/>
      </w:pPr>
      <w:r>
        <w:rPr>
          <w:rFonts w:hint="eastAsia"/>
          <w:b/>
          <w:bCs/>
        </w:rPr>
        <w:t>一、单项选择题（每题</w:t>
      </w:r>
      <w:r>
        <w:rPr>
          <w:b/>
          <w:bCs/>
        </w:rPr>
        <w:t>1分，共20分）</w:t>
      </w:r>
    </w:p>
    <w:p w:rsidR="0077045F" w:rsidRDefault="0077045F" w:rsidP="0077045F">
      <w:pPr>
        <w:pStyle w:val="a3"/>
      </w:pPr>
      <w:r>
        <w:t>1．狭义的文化侧重的是（    ）。</w:t>
      </w:r>
    </w:p>
    <w:p w:rsidR="0077045F" w:rsidRDefault="0077045F" w:rsidP="0077045F">
      <w:pPr>
        <w:pStyle w:val="a3"/>
      </w:pPr>
      <w:r>
        <w:t>A.物质财富           B.事务的复合体</w:t>
      </w:r>
    </w:p>
    <w:p w:rsidR="0077045F" w:rsidRDefault="0077045F" w:rsidP="0077045F">
      <w:pPr>
        <w:pStyle w:val="a3"/>
      </w:pPr>
      <w:r>
        <w:t>C.能力与习惯         D.人类的意识形态和精神创造</w:t>
      </w:r>
    </w:p>
    <w:p w:rsidR="0077045F" w:rsidRDefault="0077045F" w:rsidP="0077045F">
      <w:pPr>
        <w:pStyle w:val="a3"/>
      </w:pPr>
      <w:r>
        <w:t>2．人类存在和人类文化赖以产生的基石是（   ）。</w:t>
      </w:r>
    </w:p>
    <w:p w:rsidR="0077045F" w:rsidRDefault="0077045F" w:rsidP="0077045F">
      <w:pPr>
        <w:pStyle w:val="a3"/>
      </w:pPr>
      <w:r>
        <w:t>A.地理环境         B.生活环境</w:t>
      </w:r>
    </w:p>
    <w:p w:rsidR="0077045F" w:rsidRDefault="0077045F" w:rsidP="0077045F">
      <w:pPr>
        <w:pStyle w:val="a3"/>
      </w:pPr>
      <w:r>
        <w:t>C.政治环境         D.社会环境</w:t>
      </w:r>
    </w:p>
    <w:p w:rsidR="0077045F" w:rsidRDefault="0077045F" w:rsidP="0077045F">
      <w:pPr>
        <w:pStyle w:val="a3"/>
      </w:pPr>
      <w:r>
        <w:t>3．中国的万里长城最早修建于（    ）。</w:t>
      </w:r>
    </w:p>
    <w:p w:rsidR="0077045F" w:rsidRDefault="0077045F" w:rsidP="0077045F">
      <w:pPr>
        <w:pStyle w:val="a3"/>
      </w:pPr>
      <w:r>
        <w:t>A.春秋战国       B.隋唐</w:t>
      </w:r>
    </w:p>
    <w:p w:rsidR="0077045F" w:rsidRDefault="0077045F" w:rsidP="0077045F">
      <w:pPr>
        <w:pStyle w:val="a3"/>
      </w:pPr>
      <w:r>
        <w:t>C.秦汉           D.明清</w:t>
      </w:r>
    </w:p>
    <w:p w:rsidR="0077045F" w:rsidRDefault="0077045F" w:rsidP="0077045F">
      <w:pPr>
        <w:pStyle w:val="a3"/>
      </w:pPr>
      <w:r>
        <w:t>4．黄河流域是中华民族的摇篮，后来经济重心逐渐南移，南方经济赶上甚至超过北方是在（     ）。</w:t>
      </w:r>
    </w:p>
    <w:p w:rsidR="0077045F" w:rsidRDefault="0077045F" w:rsidP="0077045F">
      <w:pPr>
        <w:pStyle w:val="a3"/>
      </w:pPr>
      <w:r>
        <w:t>A.宋代           B. 唐代</w:t>
      </w:r>
    </w:p>
    <w:p w:rsidR="0077045F" w:rsidRDefault="0077045F" w:rsidP="0077045F">
      <w:pPr>
        <w:pStyle w:val="a3"/>
      </w:pPr>
      <w:r>
        <w:t> C.南北朝        D.汉代</w:t>
      </w:r>
    </w:p>
    <w:p w:rsidR="0077045F" w:rsidRDefault="0077045F" w:rsidP="0077045F">
      <w:pPr>
        <w:pStyle w:val="a3"/>
      </w:pPr>
      <w:r>
        <w:t>5．被尊为“书圣”的书法家是（  ）。</w:t>
      </w:r>
    </w:p>
    <w:p w:rsidR="0077045F" w:rsidRDefault="0077045F" w:rsidP="0077045F">
      <w:pPr>
        <w:pStyle w:val="a3"/>
      </w:pPr>
      <w:r>
        <w:t>A.颜真卿             B.王献之</w:t>
      </w:r>
    </w:p>
    <w:p w:rsidR="0077045F" w:rsidRDefault="0077045F" w:rsidP="0077045F">
      <w:pPr>
        <w:pStyle w:val="a3"/>
      </w:pPr>
      <w:r>
        <w:t>C.柳公权             D.王羲之</w:t>
      </w:r>
    </w:p>
    <w:p w:rsidR="0077045F" w:rsidRDefault="0077045F" w:rsidP="0077045F">
      <w:pPr>
        <w:pStyle w:val="a3"/>
      </w:pPr>
      <w:r>
        <w:t>6．指出“君子喻于义 ,小人喻于利”的是（   ）。</w:t>
      </w:r>
    </w:p>
    <w:p w:rsidR="0077045F" w:rsidRDefault="0077045F" w:rsidP="0077045F">
      <w:pPr>
        <w:pStyle w:val="a3"/>
      </w:pPr>
      <w:r>
        <w:t>A.孔子          B.孟子</w:t>
      </w:r>
    </w:p>
    <w:p w:rsidR="0077045F" w:rsidRDefault="0077045F" w:rsidP="0077045F">
      <w:pPr>
        <w:pStyle w:val="a3"/>
      </w:pPr>
      <w:r>
        <w:t>C.墨子          D.荀子</w:t>
      </w:r>
    </w:p>
    <w:p w:rsidR="0077045F" w:rsidRDefault="0077045F" w:rsidP="0077045F">
      <w:pPr>
        <w:pStyle w:val="a3"/>
      </w:pPr>
      <w:r>
        <w:t>7．中国第一座佛教寺院是（   ）。</w:t>
      </w:r>
    </w:p>
    <w:p w:rsidR="0077045F" w:rsidRDefault="0077045F" w:rsidP="0077045F">
      <w:pPr>
        <w:pStyle w:val="a3"/>
      </w:pPr>
      <w:r>
        <w:t>   A.东牛寺          B.白马寺</w:t>
      </w:r>
    </w:p>
    <w:p w:rsidR="0077045F" w:rsidRDefault="0077045F" w:rsidP="0077045F">
      <w:pPr>
        <w:pStyle w:val="a3"/>
      </w:pPr>
      <w:r>
        <w:t>C.永宁寺             D.华严寺</w:t>
      </w:r>
    </w:p>
    <w:p w:rsidR="0077045F" w:rsidRDefault="0077045F" w:rsidP="0077045F">
      <w:pPr>
        <w:pStyle w:val="a3"/>
      </w:pPr>
      <w:r>
        <w:lastRenderedPageBreak/>
        <w:t>8．在自给自足的自然经济环境中，人们被长期束缚在土地上，养成了(    )。</w:t>
      </w:r>
    </w:p>
    <w:p w:rsidR="0077045F" w:rsidRDefault="0077045F" w:rsidP="0077045F">
      <w:pPr>
        <w:pStyle w:val="a3"/>
      </w:pPr>
      <w:r>
        <w:t>A.因循守旧的思想         B.敢于冒险的精神</w:t>
      </w:r>
    </w:p>
    <w:p w:rsidR="0077045F" w:rsidRDefault="0077045F" w:rsidP="0077045F">
      <w:pPr>
        <w:pStyle w:val="a3"/>
      </w:pPr>
      <w:r>
        <w:t> C.崇尚科学的态度        D.迷狂妄想的习惯</w:t>
      </w:r>
    </w:p>
    <w:p w:rsidR="0077045F" w:rsidRDefault="0077045F" w:rsidP="0077045F">
      <w:pPr>
        <w:pStyle w:val="a3"/>
      </w:pPr>
      <w:r>
        <w:t> 9．“三纲”是指“君为臣纲，（    ）， 夫为妻纲”。</w:t>
      </w:r>
    </w:p>
    <w:p w:rsidR="0077045F" w:rsidRDefault="0077045F" w:rsidP="0077045F">
      <w:pPr>
        <w:pStyle w:val="a3"/>
      </w:pPr>
      <w:r>
        <w:t>   A.兄为弟纲            B.母为子纲</w:t>
      </w:r>
    </w:p>
    <w:p w:rsidR="0077045F" w:rsidRDefault="0077045F" w:rsidP="0077045F">
      <w:pPr>
        <w:pStyle w:val="a3"/>
      </w:pPr>
      <w:r>
        <w:t>C.父为子纲              D.官为民纲</w:t>
      </w:r>
    </w:p>
    <w:p w:rsidR="0077045F" w:rsidRDefault="0077045F" w:rsidP="0077045F">
      <w:pPr>
        <w:pStyle w:val="a3"/>
      </w:pPr>
      <w:r>
        <w:t>10．中国最早的一部长篇小说是（   ）。</w:t>
      </w:r>
    </w:p>
    <w:p w:rsidR="0077045F" w:rsidRDefault="0077045F" w:rsidP="0077045F">
      <w:pPr>
        <w:pStyle w:val="a3"/>
      </w:pPr>
      <w:r>
        <w:t>A.《西游记》             B.《水浒传》</w:t>
      </w:r>
    </w:p>
    <w:p w:rsidR="0077045F" w:rsidRDefault="0077045F" w:rsidP="0077045F">
      <w:pPr>
        <w:pStyle w:val="a3"/>
      </w:pPr>
      <w:r>
        <w:t>C.《金瓶梅》             D.《三国演义》</w:t>
      </w:r>
    </w:p>
    <w:p w:rsidR="0077045F" w:rsidRDefault="0077045F" w:rsidP="0077045F">
      <w:pPr>
        <w:pStyle w:val="a3"/>
      </w:pPr>
      <w:r>
        <w:t>11．翻译了《天演论》、《法意》等西方思想名著的翻译家是 (  )。</w:t>
      </w:r>
    </w:p>
    <w:p w:rsidR="0077045F" w:rsidRDefault="0077045F" w:rsidP="0077045F">
      <w:pPr>
        <w:pStyle w:val="a3"/>
      </w:pPr>
      <w:r>
        <w:t>A.林纾            B.严复</w:t>
      </w:r>
    </w:p>
    <w:p w:rsidR="0077045F" w:rsidRDefault="0077045F" w:rsidP="0077045F">
      <w:pPr>
        <w:pStyle w:val="a3"/>
      </w:pPr>
      <w:r>
        <w:t>C.王国维             D.章太炎</w:t>
      </w:r>
    </w:p>
    <w:p w:rsidR="0077045F" w:rsidRDefault="0077045F" w:rsidP="0077045F">
      <w:pPr>
        <w:pStyle w:val="a3"/>
      </w:pPr>
      <w:r>
        <w:t>12．位于长沙，两宋时期享有盛名，理学家张栻、朱熹曾在此讲学的书院是（   ）。</w:t>
      </w:r>
    </w:p>
    <w:p w:rsidR="0077045F" w:rsidRDefault="0077045F" w:rsidP="0077045F">
      <w:pPr>
        <w:pStyle w:val="a3"/>
      </w:pPr>
      <w:r>
        <w:t>A.白鹿洞书院            B.岳麓书院</w:t>
      </w:r>
    </w:p>
    <w:p w:rsidR="0077045F" w:rsidRDefault="0077045F" w:rsidP="0077045F">
      <w:pPr>
        <w:pStyle w:val="a3"/>
      </w:pPr>
      <w:r>
        <w:t>C.应天府书院            D.嵩阳书院</w:t>
      </w:r>
    </w:p>
    <w:p w:rsidR="0077045F" w:rsidRDefault="0077045F" w:rsidP="0077045F">
      <w:pPr>
        <w:pStyle w:val="a3"/>
      </w:pPr>
      <w:r>
        <w:t>13．中国最早的医学专著是（   ）。</w:t>
      </w:r>
    </w:p>
    <w:p w:rsidR="0077045F" w:rsidRDefault="0077045F" w:rsidP="0077045F">
      <w:pPr>
        <w:pStyle w:val="a3"/>
      </w:pPr>
      <w:r>
        <w:t>A.《难经》         B.《脉经》</w:t>
      </w:r>
    </w:p>
    <w:p w:rsidR="0077045F" w:rsidRDefault="0077045F" w:rsidP="0077045F">
      <w:pPr>
        <w:pStyle w:val="a3"/>
      </w:pPr>
      <w:r>
        <w:t>C.《千金方》       D.《黄帝内经》</w:t>
      </w:r>
    </w:p>
    <w:p w:rsidR="0077045F" w:rsidRDefault="0077045F" w:rsidP="0077045F">
      <w:pPr>
        <w:pStyle w:val="a3"/>
      </w:pPr>
      <w:r>
        <w:t>14．楚辞中最重要的代表作家是（   ）。</w:t>
      </w:r>
    </w:p>
    <w:p w:rsidR="0077045F" w:rsidRDefault="0077045F" w:rsidP="0077045F">
      <w:pPr>
        <w:pStyle w:val="a3"/>
      </w:pPr>
      <w:r>
        <w:t>A.贾谊          B.刘向</w:t>
      </w:r>
    </w:p>
    <w:p w:rsidR="0077045F" w:rsidRDefault="0077045F" w:rsidP="0077045F">
      <w:pPr>
        <w:pStyle w:val="a3"/>
      </w:pPr>
      <w:r>
        <w:t> C.宋玉          D.屈原</w:t>
      </w:r>
    </w:p>
    <w:p w:rsidR="0077045F" w:rsidRDefault="0077045F" w:rsidP="0077045F">
      <w:pPr>
        <w:pStyle w:val="a3"/>
      </w:pPr>
      <w:r>
        <w:t>15．在中国文化中，主张无为、崇尚自然的是（   ）。</w:t>
      </w:r>
    </w:p>
    <w:p w:rsidR="0077045F" w:rsidRDefault="0077045F" w:rsidP="0077045F">
      <w:pPr>
        <w:pStyle w:val="a3"/>
      </w:pPr>
      <w:r>
        <w:t>A.道家            B.儒家</w:t>
      </w:r>
    </w:p>
    <w:p w:rsidR="0077045F" w:rsidRDefault="0077045F" w:rsidP="0077045F">
      <w:pPr>
        <w:pStyle w:val="a3"/>
      </w:pPr>
      <w:r>
        <w:lastRenderedPageBreak/>
        <w:t>C.墨家            D.法家</w:t>
      </w:r>
    </w:p>
    <w:p w:rsidR="0077045F" w:rsidRDefault="0077045F" w:rsidP="0077045F">
      <w:pPr>
        <w:pStyle w:val="a3"/>
      </w:pPr>
      <w:r>
        <w:t>16．提出了“中庸”的实践理性辩证原则的人是（     ）。</w:t>
      </w:r>
    </w:p>
    <w:p w:rsidR="0077045F" w:rsidRDefault="0077045F" w:rsidP="0077045F">
      <w:pPr>
        <w:pStyle w:val="a3"/>
      </w:pPr>
      <w:r>
        <w:t>A.孔子             B.孟子</w:t>
      </w:r>
    </w:p>
    <w:p w:rsidR="0077045F" w:rsidRDefault="0077045F" w:rsidP="0077045F">
      <w:pPr>
        <w:pStyle w:val="a3"/>
      </w:pPr>
      <w:r>
        <w:t>C.管仲             D.伍子胥</w:t>
      </w:r>
    </w:p>
    <w:p w:rsidR="0077045F" w:rsidRDefault="0077045F" w:rsidP="0077045F">
      <w:pPr>
        <w:pStyle w:val="a3"/>
      </w:pPr>
      <w:r>
        <w:t>17．开创了早期青绿山水画先河的《游春图》作者是（   ）。</w:t>
      </w:r>
    </w:p>
    <w:p w:rsidR="0077045F" w:rsidRDefault="0077045F" w:rsidP="0077045F">
      <w:pPr>
        <w:pStyle w:val="a3"/>
      </w:pPr>
      <w:r>
        <w:t>A.展子虔            B.李思训</w:t>
      </w:r>
    </w:p>
    <w:p w:rsidR="0077045F" w:rsidRDefault="0077045F" w:rsidP="0077045F">
      <w:pPr>
        <w:pStyle w:val="a3"/>
      </w:pPr>
      <w:r>
        <w:t>C.李昭道            D.阎立本</w:t>
      </w:r>
    </w:p>
    <w:p w:rsidR="0077045F" w:rsidRDefault="0077045F" w:rsidP="0077045F">
      <w:pPr>
        <w:pStyle w:val="a3"/>
      </w:pPr>
      <w:r>
        <w:t>18．号称明长城“天下第一关”的是(      )。</w:t>
      </w:r>
    </w:p>
    <w:p w:rsidR="0077045F" w:rsidRDefault="0077045F" w:rsidP="0077045F">
      <w:pPr>
        <w:pStyle w:val="a3"/>
      </w:pPr>
      <w:r>
        <w:t>A.嘉峪关            B.娘子关</w:t>
      </w:r>
    </w:p>
    <w:p w:rsidR="0077045F" w:rsidRDefault="0077045F" w:rsidP="0077045F">
      <w:pPr>
        <w:pStyle w:val="a3"/>
      </w:pPr>
      <w:r>
        <w:t>C.山海关            D.居庸关</w:t>
      </w:r>
    </w:p>
    <w:p w:rsidR="0077045F" w:rsidRDefault="0077045F" w:rsidP="0077045F">
      <w:pPr>
        <w:pStyle w:val="a3"/>
      </w:pPr>
      <w:r>
        <w:t>19．中国第一座位于河南洛阳的佛教寺院是（    ）。</w:t>
      </w:r>
    </w:p>
    <w:p w:rsidR="0077045F" w:rsidRDefault="0077045F" w:rsidP="0077045F">
      <w:pPr>
        <w:pStyle w:val="a3"/>
      </w:pPr>
      <w:r>
        <w:t>   A.法门寺            B.白马寺</w:t>
      </w:r>
    </w:p>
    <w:p w:rsidR="0077045F" w:rsidRDefault="0077045F" w:rsidP="0077045F">
      <w:pPr>
        <w:pStyle w:val="a3"/>
      </w:pPr>
      <w:r>
        <w:t>   C.东林寺            D.灵隐寺</w:t>
      </w:r>
    </w:p>
    <w:p w:rsidR="0077045F" w:rsidRDefault="0077045F" w:rsidP="0077045F">
      <w:pPr>
        <w:pStyle w:val="a3"/>
      </w:pPr>
      <w:r>
        <w:t>20．中国佛教发展的极盛时期是（   ）。</w:t>
      </w:r>
    </w:p>
    <w:p w:rsidR="0077045F" w:rsidRDefault="0077045F" w:rsidP="0077045F">
      <w:pPr>
        <w:pStyle w:val="a3"/>
      </w:pPr>
      <w:r>
        <w:t>A.魏晋              B.南北朝</w:t>
      </w:r>
    </w:p>
    <w:p w:rsidR="0077045F" w:rsidRDefault="0077045F" w:rsidP="0077045F">
      <w:pPr>
        <w:pStyle w:val="a3"/>
      </w:pPr>
      <w:r>
        <w:t>C.隋唐              D.宋代</w:t>
      </w:r>
    </w:p>
    <w:p w:rsidR="0077045F" w:rsidRDefault="0077045F" w:rsidP="0077045F">
      <w:pPr>
        <w:pStyle w:val="a3"/>
      </w:pPr>
      <w:r>
        <w:rPr>
          <w:rFonts w:hint="eastAsia"/>
          <w:b/>
          <w:bCs/>
        </w:rPr>
        <w:t>二、简答题（每小题</w:t>
      </w:r>
      <w:r>
        <w:rPr>
          <w:b/>
          <w:bCs/>
        </w:rPr>
        <w:t>10分，共40分）</w:t>
      </w:r>
    </w:p>
    <w:p w:rsidR="0077045F" w:rsidRDefault="0077045F" w:rsidP="0077045F">
      <w:pPr>
        <w:pStyle w:val="a3"/>
      </w:pPr>
      <w:r>
        <w:t>1．中国地理的整体性特征是什么？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2．简述中国传统思维方式。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lastRenderedPageBreak/>
        <w:t> </w:t>
      </w:r>
    </w:p>
    <w:p w:rsidR="0077045F" w:rsidRDefault="0077045F" w:rsidP="0077045F">
      <w:pPr>
        <w:pStyle w:val="a3"/>
      </w:pPr>
      <w:r>
        <w:t>3．儒家所讲的直觉具有哪些内涵？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4．科举制对唐宋文化的面貌带来的正能量是什么？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rPr>
          <w:rFonts w:hint="eastAsia"/>
          <w:b/>
          <w:bCs/>
        </w:rPr>
        <w:t>三、论述题（每题</w:t>
      </w:r>
      <w:r>
        <w:rPr>
          <w:b/>
          <w:bCs/>
        </w:rPr>
        <w:t>20分    共40分）</w:t>
      </w:r>
    </w:p>
    <w:p w:rsidR="0077045F" w:rsidRDefault="0077045F" w:rsidP="0077045F">
      <w:pPr>
        <w:pStyle w:val="a3"/>
      </w:pPr>
      <w:r>
        <w:t>1．为什么说明清时期是中国传统科技由盛转衰、发展相对停滞的时期?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2、试述</w:t>
      </w:r>
      <w:r>
        <w:rPr>
          <w:rFonts w:hint="eastAsia"/>
        </w:rPr>
        <w:t>在全球一体化的今天，如何才能更好地发挥传统文化中</w:t>
      </w:r>
      <w:r>
        <w:t>“和”的精神？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</w:pPr>
      <w:r>
        <w:t> </w:t>
      </w:r>
    </w:p>
    <w:p w:rsidR="0077045F" w:rsidRDefault="0077045F" w:rsidP="0077045F">
      <w:pPr>
        <w:pStyle w:val="a3"/>
        <w:jc w:val="center"/>
      </w:pPr>
      <w:r>
        <w:rPr>
          <w:b/>
          <w:bCs/>
        </w:rPr>
        <w:t xml:space="preserve">参考答案 </w:t>
      </w:r>
    </w:p>
    <w:p w:rsidR="0077045F" w:rsidRDefault="0077045F" w:rsidP="0077045F">
      <w:pPr>
        <w:pStyle w:val="a3"/>
      </w:pPr>
      <w:r>
        <w:rPr>
          <w:rFonts w:hint="eastAsia"/>
          <w:b/>
          <w:bCs/>
        </w:rPr>
        <w:t>一、单项选择题（每题</w:t>
      </w:r>
      <w:r>
        <w:rPr>
          <w:b/>
          <w:bCs/>
        </w:rPr>
        <w:t>1分，共20分）</w:t>
      </w:r>
    </w:p>
    <w:p w:rsidR="0077045F" w:rsidRDefault="0077045F" w:rsidP="0077045F">
      <w:pPr>
        <w:pStyle w:val="a3"/>
      </w:pPr>
      <w:r>
        <w:t>1、D；    2、A；    3、A；    4、A；    5、D；   </w:t>
      </w:r>
    </w:p>
    <w:p w:rsidR="0077045F" w:rsidRDefault="0077045F" w:rsidP="0077045F">
      <w:pPr>
        <w:pStyle w:val="a3"/>
      </w:pPr>
      <w:r>
        <w:lastRenderedPageBreak/>
        <w:t> 6、A；      7、B；    8、A；   9、B；     10、D；    11、B     12、B；      13、D；    14、D；     15、A；   </w:t>
      </w:r>
    </w:p>
    <w:p w:rsidR="0077045F" w:rsidRDefault="0077045F" w:rsidP="0077045F">
      <w:pPr>
        <w:pStyle w:val="a3"/>
      </w:pPr>
      <w:r>
        <w:t> 16、A；    17、A；   18、C；   19、B；    20、C</w:t>
      </w:r>
    </w:p>
    <w:p w:rsidR="0077045F" w:rsidRDefault="0077045F" w:rsidP="0077045F">
      <w:pPr>
        <w:pStyle w:val="a3"/>
      </w:pPr>
      <w:r>
        <w:rPr>
          <w:rFonts w:hint="eastAsia"/>
          <w:b/>
          <w:bCs/>
        </w:rPr>
        <w:t>二、简答题（每小题</w:t>
      </w:r>
      <w:r>
        <w:rPr>
          <w:b/>
          <w:bCs/>
        </w:rPr>
        <w:t>10分，共40分）</w:t>
      </w:r>
    </w:p>
    <w:p w:rsidR="0077045F" w:rsidRDefault="0077045F" w:rsidP="0077045F">
      <w:pPr>
        <w:pStyle w:val="a3"/>
      </w:pPr>
      <w:r>
        <w:t>1．中国地理的整体性特征是什么？</w:t>
      </w:r>
    </w:p>
    <w:p w:rsidR="0077045F" w:rsidRDefault="0077045F" w:rsidP="0077045F">
      <w:pPr>
        <w:pStyle w:val="a3"/>
      </w:pPr>
      <w:r>
        <w:t>(1)、一是众多的河流犹如血脉一样，将大陆广大的地区连在一起。</w:t>
      </w:r>
    </w:p>
    <w:p w:rsidR="0077045F" w:rsidRDefault="0077045F" w:rsidP="0077045F">
      <w:pPr>
        <w:pStyle w:val="a3"/>
      </w:pPr>
      <w:r>
        <w:rPr>
          <w:rFonts w:hint="eastAsia"/>
        </w:rPr>
        <w:t>（</w:t>
      </w:r>
      <w:r>
        <w:t>2）、二是地理通道四通八达形成了便利的交通。</w:t>
      </w:r>
    </w:p>
    <w:p w:rsidR="0077045F" w:rsidRDefault="0077045F" w:rsidP="0077045F">
      <w:pPr>
        <w:pStyle w:val="a3"/>
      </w:pPr>
      <w:r>
        <w:t>2．简述中国传统思维方式。</w:t>
      </w:r>
    </w:p>
    <w:p w:rsidR="0077045F" w:rsidRDefault="0077045F" w:rsidP="0077045F">
      <w:pPr>
        <w:pStyle w:val="a3"/>
      </w:pPr>
      <w:r>
        <w:t>   </w:t>
      </w:r>
      <w:r>
        <w:rPr>
          <w:rFonts w:hint="eastAsia"/>
        </w:rPr>
        <w:t>第一，意象思维。</w:t>
      </w:r>
    </w:p>
    <w:p w:rsidR="0077045F" w:rsidRDefault="0077045F" w:rsidP="0077045F">
      <w:pPr>
        <w:pStyle w:val="a3"/>
      </w:pPr>
      <w:r>
        <w:t>第二，直觉思维。</w:t>
      </w:r>
    </w:p>
    <w:p w:rsidR="0077045F" w:rsidRDefault="0077045F" w:rsidP="0077045F">
      <w:pPr>
        <w:pStyle w:val="a3"/>
      </w:pPr>
      <w:r>
        <w:t>第三，辩证思维。</w:t>
      </w:r>
    </w:p>
    <w:p w:rsidR="0077045F" w:rsidRDefault="0077045F" w:rsidP="0077045F">
      <w:pPr>
        <w:pStyle w:val="a3"/>
      </w:pPr>
      <w:r>
        <w:t>3．儒家所讲的直觉具有哪些内涵？</w:t>
      </w:r>
    </w:p>
    <w:p w:rsidR="0077045F" w:rsidRDefault="0077045F" w:rsidP="0077045F">
      <w:pPr>
        <w:pStyle w:val="a3"/>
      </w:pPr>
      <w:r>
        <w:t>第一，反观</w:t>
      </w:r>
    </w:p>
    <w:p w:rsidR="0077045F" w:rsidRDefault="0077045F" w:rsidP="0077045F">
      <w:pPr>
        <w:pStyle w:val="a3"/>
      </w:pPr>
      <w:r>
        <w:t>第二，静观</w:t>
      </w:r>
    </w:p>
    <w:p w:rsidR="0077045F" w:rsidRDefault="0077045F" w:rsidP="0077045F">
      <w:pPr>
        <w:pStyle w:val="a3"/>
      </w:pPr>
      <w:r>
        <w:t>第三，统观</w:t>
      </w:r>
    </w:p>
    <w:p w:rsidR="0077045F" w:rsidRDefault="0077045F" w:rsidP="0077045F">
      <w:pPr>
        <w:pStyle w:val="a3"/>
      </w:pPr>
      <w:r>
        <w:t>第四，顿悟</w:t>
      </w:r>
    </w:p>
    <w:p w:rsidR="0077045F" w:rsidRDefault="0077045F" w:rsidP="0077045F">
      <w:pPr>
        <w:pStyle w:val="a3"/>
      </w:pPr>
      <w:r>
        <w:t>4．科举制对唐宋文化的面貌带来的正能量是什么？</w:t>
      </w:r>
    </w:p>
    <w:p w:rsidR="0077045F" w:rsidRDefault="0077045F" w:rsidP="0077045F">
      <w:pPr>
        <w:pStyle w:val="a3"/>
      </w:pPr>
      <w:r>
        <w:rPr>
          <w:rFonts w:hint="eastAsia"/>
        </w:rPr>
        <w:t>（</w:t>
      </w:r>
      <w:r>
        <w:t>1）科举制将儒家思想全面推进到社会各阶层，成为中国传统文化的精神核心。</w:t>
      </w:r>
    </w:p>
    <w:p w:rsidR="0077045F" w:rsidRDefault="0077045F" w:rsidP="0077045F">
      <w:pPr>
        <w:pStyle w:val="a3"/>
      </w:pPr>
      <w:r>
        <w:rPr>
          <w:rFonts w:hint="eastAsia"/>
        </w:rPr>
        <w:t>（</w:t>
      </w:r>
      <w:r>
        <w:t>2）科举制强化了读书尚文的文化传统，促进了学校教育的发展，造就了大批优秀文化人才。</w:t>
      </w:r>
    </w:p>
    <w:p w:rsidR="0077045F" w:rsidRDefault="0077045F" w:rsidP="0077045F">
      <w:pPr>
        <w:pStyle w:val="a3"/>
      </w:pPr>
      <w:r>
        <w:rPr>
          <w:rFonts w:hint="eastAsia"/>
          <w:b/>
          <w:bCs/>
        </w:rPr>
        <w:t>四、论述题（此题共</w:t>
      </w:r>
      <w:r>
        <w:rPr>
          <w:b/>
          <w:bCs/>
        </w:rPr>
        <w:t>40分， 每题20分 ）</w:t>
      </w:r>
    </w:p>
    <w:p w:rsidR="0077045F" w:rsidRDefault="0077045F" w:rsidP="0077045F">
      <w:pPr>
        <w:pStyle w:val="a3"/>
      </w:pPr>
      <w:r>
        <w:t>1、为什么说明清时期是中国传统科技由盛转衰、发展相对停滞的时期？</w:t>
      </w:r>
    </w:p>
    <w:p w:rsidR="0077045F" w:rsidRDefault="0077045F" w:rsidP="0077045F">
      <w:pPr>
        <w:pStyle w:val="a3"/>
      </w:pPr>
      <w:r>
        <w:t>从明朝建立到清朝的鸦片战争前，处于封建社会的晚期，这个时期是中国传统科技由盛转衰、发展相对停滞的时期。</w:t>
      </w:r>
    </w:p>
    <w:p w:rsidR="0077045F" w:rsidRDefault="0077045F" w:rsidP="0077045F">
      <w:pPr>
        <w:pStyle w:val="a3"/>
      </w:pPr>
      <w:r>
        <w:lastRenderedPageBreak/>
        <w:t>明代初期，中国的科学技术虽在继续发展，在农学、中医药学、地理地质学等方面有重要突破，但已渐趋缓慢。明中叶以后，中国封建制度进入腐朽没落时期，统治者对内极端专制，对外闭关锁国，严重妨碍了中国科学技术的发展。</w:t>
      </w:r>
    </w:p>
    <w:p w:rsidR="0077045F" w:rsidRDefault="0077045F" w:rsidP="0077045F">
      <w:pPr>
        <w:pStyle w:val="a3"/>
      </w:pPr>
      <w:r>
        <w:t>到了清朝，欧洲科学技术突飞猛进，中国科学技术完全丧失了领先地位。明末清初，虽然有过西学东渐之事，但是产生的影响非常有限。</w:t>
      </w:r>
    </w:p>
    <w:p w:rsidR="0077045F" w:rsidRDefault="0077045F" w:rsidP="0077045F">
      <w:pPr>
        <w:pStyle w:val="a3"/>
      </w:pPr>
      <w:r>
        <w:t>2、</w:t>
      </w:r>
      <w:r>
        <w:rPr>
          <w:rFonts w:hint="eastAsia"/>
        </w:rPr>
        <w:t>在全球一体化的今天，如何才能更好地发挥传统文化中</w:t>
      </w:r>
      <w:r>
        <w:t>“和”的精神？</w:t>
      </w:r>
    </w:p>
    <w:p w:rsidR="0077045F" w:rsidRDefault="0077045F" w:rsidP="0077045F">
      <w:pPr>
        <w:pStyle w:val="a3"/>
      </w:pPr>
      <w:r>
        <w:t>答题要点：</w:t>
      </w:r>
    </w:p>
    <w:p w:rsidR="0077045F" w:rsidRDefault="0077045F" w:rsidP="0077045F">
      <w:pPr>
        <w:pStyle w:val="a3"/>
      </w:pPr>
      <w:r>
        <w:rPr>
          <w:rFonts w:hint="eastAsia"/>
        </w:rPr>
        <w:t>（</w:t>
      </w:r>
      <w:r>
        <w:t>1）“和”是非常重要的文化基因。特别是在民族文化融合的过程中，“和”所起的作用，是不可替代的。正因为有一种“和”的博大精神所在，才能对外来文化产生巨大的亲和力，才会吸收、改造其他民族文化，使之成为中华民族文化共同体的有机组成部分。</w:t>
      </w:r>
    </w:p>
    <w:p w:rsidR="0077045F" w:rsidRDefault="0077045F" w:rsidP="0077045F">
      <w:pPr>
        <w:pStyle w:val="a3"/>
      </w:pPr>
      <w:r>
        <w:rPr>
          <w:rFonts w:hint="eastAsia"/>
        </w:rPr>
        <w:t>（</w:t>
      </w:r>
      <w:r>
        <w:t>2）从全球一体化格局来看，“和”已经成为世界文化交汇融通的大潮，任何一种古老的文化，想孤立于这大潮之外，已不可能，只有适应这一潮流，不断更新和改造，才会有光明的前途。不是如何排外或媚外，而是如何更好地发挥我们文化中“和”的传统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7045F"/>
    <w:rsid w:val="008B7726"/>
    <w:rsid w:val="00D31D50"/>
    <w:rsid w:val="00E60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45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414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2018-11-30T07:42:00Z</dcterms:modified>
</cp:coreProperties>
</file>