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61" w:rsidRPr="00FE4361" w:rsidRDefault="00FE4361" w:rsidP="00FE4361">
      <w:pPr>
        <w:shd w:val="clear" w:color="auto" w:fill="FFFFFF"/>
        <w:adjustRightInd/>
        <w:snapToGrid/>
        <w:spacing w:after="100" w:afterAutospacing="1"/>
        <w:outlineLvl w:val="1"/>
        <w:rPr>
          <w:rFonts w:ascii="Arial" w:eastAsia="宋体" w:hAnsi="Arial" w:cs="Arial"/>
          <w:color w:val="3A3A3A"/>
          <w:sz w:val="36"/>
          <w:szCs w:val="36"/>
        </w:rPr>
      </w:pPr>
      <w:r w:rsidRPr="00FE4361">
        <w:rPr>
          <w:rFonts w:ascii="Arial" w:eastAsia="宋体" w:hAnsi="Arial" w:cs="Arial"/>
          <w:color w:val="3A3A3A"/>
          <w:sz w:val="36"/>
          <w:szCs w:val="36"/>
        </w:rPr>
        <w:t>教育学课程期末复习辅导（本科）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>大家好！教育学（本科）课程考前辅导现在开始，欢迎大家参与！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教育学（本科）课程，学生对象不同，与专科层次的教育学课程要求稍有不同。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现在，我们专门介绍本科的复习重点。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谢谢大家的参与！！！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教育学（本科）课程考试时间是</w:t>
      </w:r>
      <w:r>
        <w:rPr>
          <w:rStyle w:val="a4"/>
          <w:rFonts w:ascii="Arial" w:hAnsi="Arial" w:cs="Arial"/>
          <w:color w:val="3A3A3A"/>
          <w:sz w:val="21"/>
          <w:szCs w:val="21"/>
        </w:rPr>
        <w:t>6</w:t>
      </w:r>
      <w:r>
        <w:rPr>
          <w:rStyle w:val="a4"/>
          <w:rFonts w:ascii="Arial" w:hAnsi="Arial" w:cs="Arial"/>
          <w:color w:val="3A3A3A"/>
          <w:sz w:val="21"/>
          <w:szCs w:val="21"/>
        </w:rPr>
        <w:t>月</w:t>
      </w:r>
      <w:r>
        <w:rPr>
          <w:rStyle w:val="a4"/>
          <w:rFonts w:ascii="Arial" w:hAnsi="Arial" w:cs="Arial"/>
          <w:color w:val="3A3A3A"/>
          <w:sz w:val="21"/>
          <w:szCs w:val="21"/>
        </w:rPr>
        <w:t>25</w:t>
      </w:r>
      <w:r>
        <w:rPr>
          <w:rStyle w:val="a4"/>
          <w:rFonts w:ascii="Arial" w:hAnsi="Arial" w:cs="Arial"/>
          <w:color w:val="3A3A3A"/>
          <w:sz w:val="21"/>
          <w:szCs w:val="21"/>
        </w:rPr>
        <w:t>日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教育学（本科）课程考试时间是</w:t>
      </w:r>
      <w:r>
        <w:rPr>
          <w:rFonts w:ascii="Arial" w:hAnsi="Arial" w:cs="Arial"/>
          <w:color w:val="3A3A3A"/>
          <w:sz w:val="21"/>
          <w:szCs w:val="21"/>
        </w:rPr>
        <w:t>6</w:t>
      </w:r>
      <w:r>
        <w:rPr>
          <w:rFonts w:ascii="Arial" w:hAnsi="Arial" w:cs="Arial"/>
          <w:color w:val="3A3A3A"/>
          <w:sz w:val="21"/>
          <w:szCs w:val="21"/>
        </w:rPr>
        <w:t>月</w:t>
      </w:r>
      <w:r>
        <w:rPr>
          <w:rFonts w:ascii="Arial" w:hAnsi="Arial" w:cs="Arial"/>
          <w:color w:val="3A3A3A"/>
          <w:sz w:val="21"/>
          <w:szCs w:val="21"/>
        </w:rPr>
        <w:t>25</w:t>
      </w:r>
      <w:r>
        <w:rPr>
          <w:rFonts w:ascii="Arial" w:hAnsi="Arial" w:cs="Arial"/>
          <w:color w:val="3A3A3A"/>
          <w:sz w:val="21"/>
          <w:szCs w:val="21"/>
        </w:rPr>
        <w:t>日（周日）上午</w:t>
      </w:r>
      <w:r>
        <w:rPr>
          <w:rFonts w:ascii="Arial" w:hAnsi="Arial" w:cs="Arial"/>
          <w:color w:val="3A3A3A"/>
          <w:sz w:val="21"/>
          <w:szCs w:val="21"/>
        </w:rPr>
        <w:t>11</w:t>
      </w:r>
      <w:r>
        <w:rPr>
          <w:rFonts w:ascii="Arial" w:hAnsi="Arial" w:cs="Arial"/>
          <w:color w:val="3A3A3A"/>
          <w:sz w:val="21"/>
          <w:szCs w:val="21"/>
        </w:rPr>
        <w:t>点～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点。时长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小时。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教育学本科试卷的题型及各题型所占分数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教育学本科试卷与专科试卷一样：题型、题量与占分比都是相同的。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试题题型包括五种：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（一）选择题（每小题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分，</w:t>
      </w:r>
      <w:r>
        <w:rPr>
          <w:rFonts w:ascii="Arial" w:hAnsi="Arial" w:cs="Arial"/>
          <w:color w:val="3A3A3A"/>
          <w:sz w:val="21"/>
          <w:szCs w:val="21"/>
        </w:rPr>
        <w:t>5</w:t>
      </w:r>
      <w:r>
        <w:rPr>
          <w:rFonts w:ascii="Arial" w:hAnsi="Arial" w:cs="Arial"/>
          <w:color w:val="3A3A3A"/>
          <w:sz w:val="21"/>
          <w:szCs w:val="21"/>
        </w:rPr>
        <w:t>小题，共</w:t>
      </w:r>
      <w:r>
        <w:rPr>
          <w:rFonts w:ascii="Arial" w:hAnsi="Arial" w:cs="Arial"/>
          <w:color w:val="3A3A3A"/>
          <w:sz w:val="21"/>
          <w:szCs w:val="21"/>
        </w:rPr>
        <w:t>15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（二）辨析题（每小题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分，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小题，共</w:t>
      </w:r>
      <w:r>
        <w:rPr>
          <w:rFonts w:ascii="Arial" w:hAnsi="Arial" w:cs="Arial"/>
          <w:color w:val="3A3A3A"/>
          <w:sz w:val="21"/>
          <w:szCs w:val="21"/>
        </w:rPr>
        <w:t>14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（三）简答题（每小题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分，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小题，共</w:t>
      </w:r>
      <w:r>
        <w:rPr>
          <w:rFonts w:ascii="Arial" w:hAnsi="Arial" w:cs="Arial"/>
          <w:color w:val="3A3A3A"/>
          <w:sz w:val="21"/>
          <w:szCs w:val="21"/>
        </w:rPr>
        <w:t>24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（四）论述题（一道题，共</w:t>
      </w:r>
      <w:r>
        <w:rPr>
          <w:rFonts w:ascii="Arial" w:hAnsi="Arial" w:cs="Arial"/>
          <w:color w:val="3A3A3A"/>
          <w:sz w:val="21"/>
          <w:szCs w:val="21"/>
        </w:rPr>
        <w:t>23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（五）案例分析题（一道题，</w:t>
      </w:r>
      <w:r>
        <w:rPr>
          <w:rFonts w:ascii="Arial" w:hAnsi="Arial" w:cs="Arial"/>
          <w:color w:val="3A3A3A"/>
          <w:sz w:val="21"/>
          <w:szCs w:val="21"/>
        </w:rPr>
        <w:t>24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教育学（本科）选择题重点练习题及答题要领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一、选择题（包括单选和多选，请将正确答案选出来，并把它们的标号填入题中的横线上。多选、少选、错选，均不得分。每小题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分，共</w:t>
      </w:r>
      <w:r>
        <w:rPr>
          <w:rFonts w:ascii="Arial" w:hAnsi="Arial" w:cs="Arial"/>
          <w:color w:val="3A3A3A"/>
          <w:sz w:val="21"/>
          <w:szCs w:val="21"/>
        </w:rPr>
        <w:t>15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．教育学研究的对象是</w:t>
      </w:r>
      <w:r>
        <w:rPr>
          <w:rFonts w:ascii="Arial" w:hAnsi="Arial" w:cs="Arial"/>
          <w:color w:val="3A3A3A"/>
          <w:sz w:val="21"/>
          <w:szCs w:val="21"/>
        </w:rPr>
        <w:t xml:space="preserve">____________ 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．教育现象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．教育方针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．教育政策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．教育理论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．教育规律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．作为进步教育的代表，杜威提出的基本主张包括：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．学校即社会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．教育即生活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．教师中心　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．儿童中心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．书本中心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．标志着教育学作为一门独立的学科开始形成的教育论著是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．《学记》　　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．《普通教育学》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．《大教学论》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．《教育论》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．《教育漫话》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．作为进步教育的代表，杜威提出的基本主张包括：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．学校即社会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．教育即生活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．教师中心　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．儿童中心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．书本中心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5</w:t>
      </w:r>
      <w:r>
        <w:rPr>
          <w:rFonts w:ascii="Arial" w:hAnsi="Arial" w:cs="Arial"/>
          <w:color w:val="3A3A3A"/>
          <w:sz w:val="21"/>
          <w:szCs w:val="21"/>
        </w:rPr>
        <w:t>．教育的根本任务是</w:t>
      </w:r>
      <w:r>
        <w:rPr>
          <w:rFonts w:ascii="Arial" w:hAnsi="Arial" w:cs="Arial"/>
          <w:color w:val="3A3A3A"/>
          <w:sz w:val="21"/>
          <w:szCs w:val="21"/>
        </w:rPr>
        <w:t>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．传授知识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．增强技能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．教书育人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．学会认知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．学会做人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6</w:t>
      </w:r>
      <w:r>
        <w:rPr>
          <w:rFonts w:ascii="Arial" w:hAnsi="Arial" w:cs="Arial"/>
          <w:color w:val="3A3A3A"/>
          <w:sz w:val="21"/>
          <w:szCs w:val="21"/>
        </w:rPr>
        <w:t>．制约教育发展的规模与速度的因素有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．人口数量与增长率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．人口质量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．人口结构　　　　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．政治制度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．生产力发展水平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．人的身心发展的一般规律是</w:t>
      </w:r>
      <w:r>
        <w:rPr>
          <w:rFonts w:ascii="Arial" w:hAnsi="Arial" w:cs="Arial"/>
          <w:color w:val="3A3A3A"/>
          <w:sz w:val="21"/>
          <w:szCs w:val="21"/>
        </w:rPr>
        <w:t>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．顺序性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．阶段性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．均衡性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．不均衡性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．个别差异性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8</w:t>
      </w:r>
      <w:r>
        <w:rPr>
          <w:rFonts w:ascii="Arial" w:hAnsi="Arial" w:cs="Arial"/>
          <w:color w:val="3A3A3A"/>
          <w:sz w:val="21"/>
          <w:szCs w:val="21"/>
        </w:rPr>
        <w:t>．教育教学中搞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一刀切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、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齐步走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，违背了个体身心发展的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．顺序性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 xml:space="preserve">．个别差异性　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．阶段性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．互补性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．不均衡性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9</w:t>
      </w:r>
      <w:r>
        <w:rPr>
          <w:rFonts w:ascii="Arial" w:hAnsi="Arial" w:cs="Arial"/>
          <w:color w:val="3A3A3A"/>
          <w:sz w:val="21"/>
          <w:szCs w:val="21"/>
        </w:rPr>
        <w:t>．有的放矢、因材施教等，都是指要根据学生身心发展规律中的</w:t>
      </w:r>
      <w:r>
        <w:rPr>
          <w:rFonts w:ascii="Arial" w:hAnsi="Arial" w:cs="Arial"/>
          <w:color w:val="3A3A3A"/>
          <w:sz w:val="21"/>
          <w:szCs w:val="21"/>
        </w:rPr>
        <w:t>_______________</w:t>
      </w:r>
      <w:r>
        <w:rPr>
          <w:rFonts w:ascii="Arial" w:hAnsi="Arial" w:cs="Arial"/>
          <w:color w:val="3A3A3A"/>
          <w:sz w:val="21"/>
          <w:szCs w:val="21"/>
        </w:rPr>
        <w:t>进行教育。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．顺序性　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．阶段性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．不均衡性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．个别差异性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．稳定性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10</w:t>
      </w:r>
      <w:r>
        <w:rPr>
          <w:rFonts w:ascii="Arial" w:hAnsi="Arial" w:cs="Arial"/>
          <w:color w:val="3A3A3A"/>
          <w:sz w:val="21"/>
          <w:szCs w:val="21"/>
        </w:rPr>
        <w:t>．教育目的是教育活动的出发点和归宿，其层次的多样性，它的功能有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．定向功能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．调控功能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．激励功能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．评价功能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．衍生功能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11</w:t>
      </w:r>
      <w:r>
        <w:rPr>
          <w:rFonts w:ascii="Arial" w:hAnsi="Arial" w:cs="Arial"/>
          <w:color w:val="3A3A3A"/>
          <w:sz w:val="21"/>
          <w:szCs w:val="21"/>
        </w:rPr>
        <w:t>．按照评价的不同功能，课程评价可分为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．诊断性评价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．形成性评价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．总结性评价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．研究性评价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．工作性评价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．我国现行的学校教育系统，在类别上包括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．基础教育体系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．职业技术教育体系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．高等教育体系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．成人继续教育体系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．特殊教育学校系统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13</w:t>
      </w:r>
      <w:r>
        <w:rPr>
          <w:rFonts w:ascii="Arial" w:hAnsi="Arial" w:cs="Arial"/>
          <w:color w:val="3A3A3A"/>
          <w:sz w:val="21"/>
          <w:szCs w:val="21"/>
        </w:rPr>
        <w:t>．我国现行的学校教育系统的级别层次包括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．学前教育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．初等教育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．中等教育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．高等教育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．研究生教育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 xml:space="preserve">14. </w:t>
      </w:r>
      <w:r>
        <w:rPr>
          <w:rFonts w:ascii="Arial" w:hAnsi="Arial" w:cs="Arial"/>
          <w:color w:val="3A3A3A"/>
          <w:sz w:val="21"/>
          <w:szCs w:val="21"/>
        </w:rPr>
        <w:t>地方课程开发应把握的该类型课程特征包括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．权威性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．地域性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．针对性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．社会性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．探究性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15</w:t>
      </w:r>
      <w:r>
        <w:rPr>
          <w:rFonts w:ascii="Arial" w:hAnsi="Arial" w:cs="Arial"/>
          <w:color w:val="3A3A3A"/>
          <w:sz w:val="21"/>
          <w:szCs w:val="21"/>
        </w:rPr>
        <w:t>．教学方法、教学手段及组织形式主要受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的制约。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．人口数量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．人口质量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．人口结构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．政治制度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．生产力发展水平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16. “</w:t>
      </w:r>
      <w:r>
        <w:rPr>
          <w:rFonts w:ascii="Arial" w:hAnsi="Arial" w:cs="Arial"/>
          <w:color w:val="3A3A3A"/>
          <w:sz w:val="21"/>
          <w:szCs w:val="21"/>
        </w:rPr>
        <w:t>严而有格，严而有方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暗含的德育原则是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．严格要求与尊重信任相结合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．长善救失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．疏通引导　　　　　　　　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．知行统一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．教育影响的一致性和连续性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17</w:t>
      </w:r>
      <w:r>
        <w:rPr>
          <w:rFonts w:ascii="Arial" w:hAnsi="Arial" w:cs="Arial"/>
          <w:color w:val="3A3A3A"/>
          <w:sz w:val="21"/>
          <w:szCs w:val="21"/>
        </w:rPr>
        <w:t>．下列哪种是德育教育中的认知明理法</w:t>
      </w:r>
      <w:r>
        <w:rPr>
          <w:rFonts w:ascii="Arial" w:hAnsi="Arial" w:cs="Arial"/>
          <w:color w:val="3A3A3A"/>
          <w:sz w:val="21"/>
          <w:szCs w:val="21"/>
        </w:rPr>
        <w:t>_________________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．讲解　　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．报告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．座谈讨论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．阅读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．表扬和奖励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18.</w:t>
      </w:r>
      <w:r>
        <w:rPr>
          <w:rFonts w:ascii="Arial" w:hAnsi="Arial" w:cs="Arial"/>
          <w:color w:val="3A3A3A"/>
          <w:sz w:val="21"/>
          <w:szCs w:val="21"/>
        </w:rPr>
        <w:t>下列哪种是德育教育中的自我修养法</w:t>
      </w:r>
      <w:r>
        <w:rPr>
          <w:rFonts w:ascii="Arial" w:hAnsi="Arial" w:cs="Arial"/>
          <w:color w:val="3A3A3A"/>
          <w:sz w:val="21"/>
          <w:szCs w:val="21"/>
        </w:rPr>
        <w:t>_________________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．学习　　　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．自我批评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．设立座右铭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．慎独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．自我实践体验和锻炼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19</w:t>
      </w:r>
      <w:r>
        <w:rPr>
          <w:rFonts w:ascii="Arial" w:hAnsi="Arial" w:cs="Arial"/>
          <w:color w:val="3A3A3A"/>
          <w:sz w:val="21"/>
          <w:szCs w:val="21"/>
        </w:rPr>
        <w:t>．促进学生品德内化的德育原则包括</w:t>
      </w:r>
      <w:r>
        <w:rPr>
          <w:rFonts w:ascii="Arial" w:hAnsi="Arial" w:cs="Arial"/>
          <w:color w:val="3A3A3A"/>
          <w:sz w:val="21"/>
          <w:szCs w:val="21"/>
        </w:rPr>
        <w:t>_______________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．知行统一　　　　　　　　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．教育和自我教育相结合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．集体教育与个别教育相结合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．严格要求与尊重信任相结合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．长善救失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20</w:t>
      </w:r>
      <w:r>
        <w:rPr>
          <w:rFonts w:ascii="Arial" w:hAnsi="Arial" w:cs="Arial"/>
          <w:color w:val="3A3A3A"/>
          <w:sz w:val="21"/>
          <w:szCs w:val="21"/>
        </w:rPr>
        <w:t>．具有信息时代特征的教师职业形象有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．独奏者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．伴奏者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．协助者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．领导者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．促进者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21</w:t>
      </w:r>
      <w:r>
        <w:rPr>
          <w:rFonts w:ascii="Arial" w:hAnsi="Arial" w:cs="Arial"/>
          <w:color w:val="3A3A3A"/>
          <w:sz w:val="21"/>
          <w:szCs w:val="21"/>
        </w:rPr>
        <w:t>．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以身立教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、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为人师表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体现了教师劳动的</w:t>
      </w:r>
      <w:r>
        <w:rPr>
          <w:rFonts w:ascii="Arial" w:hAnsi="Arial" w:cs="Arial"/>
          <w:color w:val="3A3A3A"/>
          <w:sz w:val="21"/>
          <w:szCs w:val="21"/>
        </w:rPr>
        <w:t>_____________</w:t>
      </w:r>
      <w:r>
        <w:rPr>
          <w:rFonts w:ascii="Arial" w:hAnsi="Arial" w:cs="Arial"/>
          <w:color w:val="3A3A3A"/>
          <w:sz w:val="21"/>
          <w:szCs w:val="21"/>
        </w:rPr>
        <w:t>特点。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．复杂性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．创造性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．示范性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．个体性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．长期性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22</w:t>
      </w:r>
      <w:r>
        <w:rPr>
          <w:rFonts w:ascii="Arial" w:hAnsi="Arial" w:cs="Arial"/>
          <w:color w:val="3A3A3A"/>
          <w:sz w:val="21"/>
          <w:szCs w:val="21"/>
        </w:rPr>
        <w:t>．身体发育异常显著，性意识开始萌芽，独立性和判断能力增强，开始要摆脱成人的束缚，这些特征是人的身心发展处在</w:t>
      </w:r>
      <w:r>
        <w:rPr>
          <w:rFonts w:ascii="Arial" w:hAnsi="Arial" w:cs="Arial"/>
          <w:color w:val="3A3A3A"/>
          <w:sz w:val="21"/>
          <w:szCs w:val="21"/>
        </w:rPr>
        <w:t>____________</w:t>
      </w:r>
      <w:r>
        <w:rPr>
          <w:rFonts w:ascii="Arial" w:hAnsi="Arial" w:cs="Arial"/>
          <w:color w:val="3A3A3A"/>
          <w:sz w:val="21"/>
          <w:szCs w:val="21"/>
        </w:rPr>
        <w:t>时期的表现。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．婴儿期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．幼儿期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．儿童期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．少年期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．青年期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23</w:t>
      </w:r>
      <w:r>
        <w:rPr>
          <w:rFonts w:ascii="Arial" w:hAnsi="Arial" w:cs="Arial"/>
          <w:color w:val="3A3A3A"/>
          <w:sz w:val="21"/>
          <w:szCs w:val="21"/>
        </w:rPr>
        <w:t>．学校管理工作一定要按客观规律办事，正确处理主观与客观、理论与实际、传统经验与现代管理科学之间的关系，这是学校管理原则中的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的要求。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．导向性原则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．整体性原则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．民主性原则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．科学性原则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．规范性原则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24</w:t>
      </w:r>
      <w:r>
        <w:rPr>
          <w:rFonts w:ascii="Arial" w:hAnsi="Arial" w:cs="Arial"/>
          <w:color w:val="3A3A3A"/>
          <w:sz w:val="21"/>
          <w:szCs w:val="21"/>
        </w:rPr>
        <w:t>．学校管理工作必须讲求效益，做到低消耗、高质量、高速度，力求用尽可能少的人力、物力、财力和时间，取得尽可能好的工作效果，这是学校管理原则中</w:t>
      </w:r>
      <w:r>
        <w:rPr>
          <w:rFonts w:ascii="Arial" w:hAnsi="Arial" w:cs="Arial"/>
          <w:color w:val="3A3A3A"/>
          <w:sz w:val="21"/>
          <w:szCs w:val="21"/>
        </w:rPr>
        <w:t>_________</w:t>
      </w:r>
      <w:r>
        <w:rPr>
          <w:rFonts w:ascii="Arial" w:hAnsi="Arial" w:cs="Arial"/>
          <w:color w:val="3A3A3A"/>
          <w:sz w:val="21"/>
          <w:szCs w:val="21"/>
        </w:rPr>
        <w:t>的要求。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A</w:t>
      </w:r>
      <w:r>
        <w:rPr>
          <w:rFonts w:ascii="Arial" w:hAnsi="Arial" w:cs="Arial"/>
          <w:color w:val="3A3A3A"/>
          <w:sz w:val="21"/>
          <w:szCs w:val="21"/>
        </w:rPr>
        <w:t xml:space="preserve">．导向性原则　</w:t>
      </w:r>
      <w:r>
        <w:rPr>
          <w:rFonts w:ascii="Arial" w:hAnsi="Arial" w:cs="Arial"/>
          <w:color w:val="3A3A3A"/>
          <w:sz w:val="21"/>
          <w:szCs w:val="21"/>
        </w:rPr>
        <w:t>B</w:t>
      </w:r>
      <w:r>
        <w:rPr>
          <w:rFonts w:ascii="Arial" w:hAnsi="Arial" w:cs="Arial"/>
          <w:color w:val="3A3A3A"/>
          <w:sz w:val="21"/>
          <w:szCs w:val="21"/>
        </w:rPr>
        <w:t>．有效性原则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C</w:t>
      </w:r>
      <w:r>
        <w:rPr>
          <w:rFonts w:ascii="Arial" w:hAnsi="Arial" w:cs="Arial"/>
          <w:color w:val="3A3A3A"/>
          <w:sz w:val="21"/>
          <w:szCs w:val="21"/>
        </w:rPr>
        <w:t xml:space="preserve">．民主性原则　</w:t>
      </w:r>
      <w:r>
        <w:rPr>
          <w:rFonts w:ascii="Arial" w:hAnsi="Arial" w:cs="Arial"/>
          <w:color w:val="3A3A3A"/>
          <w:sz w:val="21"/>
          <w:szCs w:val="21"/>
        </w:rPr>
        <w:t>D</w:t>
      </w:r>
      <w:r>
        <w:rPr>
          <w:rFonts w:ascii="Arial" w:hAnsi="Arial" w:cs="Arial"/>
          <w:color w:val="3A3A3A"/>
          <w:sz w:val="21"/>
          <w:szCs w:val="21"/>
        </w:rPr>
        <w:t>．科学性原则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E</w:t>
      </w:r>
      <w:r>
        <w:rPr>
          <w:rFonts w:ascii="Arial" w:hAnsi="Arial" w:cs="Arial"/>
          <w:color w:val="3A3A3A"/>
          <w:sz w:val="21"/>
          <w:szCs w:val="21"/>
        </w:rPr>
        <w:t>．规范性原则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选择题答题要领：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．教育学的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选择题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，含有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单选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和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多选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题，这增加了答题的难度，从历年考试结果看，该题型学生的答题得分都不高。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．答这种题型是有技巧的：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）首先要判断该题是单选，还是多选题。因为一旦判断错误，就不能得分，因为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多选、少选、错选，均不得分</w:t>
      </w:r>
      <w:r>
        <w:rPr>
          <w:rFonts w:ascii="Arial" w:hAnsi="Arial" w:cs="Arial"/>
          <w:color w:val="3A3A3A"/>
          <w:sz w:val="21"/>
          <w:szCs w:val="21"/>
        </w:rPr>
        <w:t>”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）其实，要分辨出来单选还是多选，并不难。要仔细分析题干，单选题很明显，都是单指的，如下面的第一题，一看就知道是单选题。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）然后，就可以根据自己的掌握情况，作出判断了。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．多选题，至少要有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个答案，才能叫多选题。这就要求你熟练掌握内容，才能选出正确答案了。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．单选题，可以采用排除法，先把不相干的排除掉，降低答题难度。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教育学（本科）辨析题重点练习题及答题步骤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教育学试卷的第二个题型是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辨析题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，与过去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名词解释题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同属一类对概念理解的考核题，但又比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名词解释题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增加了一定难度。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要求，大家首先判断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对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错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，并根据自己的理解，用自己的语言，或教材上的书面语言，回答，这个概念的内涵是什么。也就是说为什么是对的，或错误的。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下面就是本次期末考试要注意的重点辨析题：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二、辨析题（除去判断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对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错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外，请写出理由。每小题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分，共</w:t>
      </w:r>
      <w:r>
        <w:rPr>
          <w:rFonts w:ascii="Arial" w:hAnsi="Arial" w:cs="Arial"/>
          <w:color w:val="3A3A3A"/>
          <w:sz w:val="21"/>
          <w:szCs w:val="21"/>
        </w:rPr>
        <w:t>14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．教育起源于动物的本能。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．教育是人类和动物界都具有的一种现象。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．人的素质不是先天遗传的，完全是后天影响教育的结果，人完全是教育的产物。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．学制即指修业年限。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5</w:t>
      </w:r>
      <w:r>
        <w:rPr>
          <w:rFonts w:ascii="Arial" w:hAnsi="Arial" w:cs="Arial"/>
          <w:color w:val="3A3A3A"/>
          <w:sz w:val="21"/>
          <w:szCs w:val="21"/>
        </w:rPr>
        <w:t>．课程即学生所学科目的教材。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6</w:t>
      </w:r>
      <w:r>
        <w:rPr>
          <w:rFonts w:ascii="Arial" w:hAnsi="Arial" w:cs="Arial"/>
          <w:color w:val="3A3A3A"/>
          <w:sz w:val="21"/>
          <w:szCs w:val="21"/>
        </w:rPr>
        <w:t>．隐性课程是学校课程的重要组成部分。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．德育为首，就是无论在什么时间什么情况下，无论进行什么教育，都要首先对学生进行思想道德教育。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8</w:t>
      </w:r>
      <w:r>
        <w:rPr>
          <w:rFonts w:ascii="Arial" w:hAnsi="Arial" w:cs="Arial"/>
          <w:color w:val="3A3A3A"/>
          <w:sz w:val="21"/>
          <w:szCs w:val="21"/>
        </w:rPr>
        <w:t>．好老师就只需把课上好。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9</w:t>
      </w:r>
      <w:r>
        <w:rPr>
          <w:rFonts w:ascii="Arial" w:hAnsi="Arial" w:cs="Arial"/>
          <w:color w:val="3A3A3A"/>
          <w:sz w:val="21"/>
          <w:szCs w:val="21"/>
        </w:rPr>
        <w:t>．学校管理就是指教学管理。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关于辨析题的答题要求有两步：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第一步，解答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辨析题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，首先回答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对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还是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错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第二步，回答自己对该概念或问题的认识，也就是要对概念或问题进行解析。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一道解析题共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分：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其中，回答，对，或错，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分！！！（这是最容易得分的点，当然一旦回答错误，这三分也就丢了。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对概念或问题的解析，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教育学（本科）简答题重点练习题及答题要求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简答题的答题关键是：扼要回答、紧扣题意。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另外，请注意：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．简答题侧重于考察学生对教育基本理论、知识的理解和记忆力。通常，教材中都有现成的答案。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．条理清楚，突出重点（阅卷老师在阅卷时，经常会去句子中找关键字，所以在记忆时，希望大家也去找一找，这样也方便记忆）；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．回答充分，不要因简略而遗漏内容（哪怕是写上一些关键字，试卷也不能空着）。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三、简答题（每小题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分，共</w:t>
      </w:r>
      <w:r>
        <w:rPr>
          <w:rFonts w:ascii="Arial" w:hAnsi="Arial" w:cs="Arial"/>
          <w:color w:val="3A3A3A"/>
          <w:sz w:val="21"/>
          <w:szCs w:val="21"/>
        </w:rPr>
        <w:t>24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．简述教育的政治功能。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．简述教育现代化的内涵。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．简述人的身心发展规律。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．简述我国学校教育制度改革的新动向。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5</w:t>
      </w:r>
      <w:r>
        <w:rPr>
          <w:rFonts w:ascii="Arial" w:hAnsi="Arial" w:cs="Arial"/>
          <w:color w:val="3A3A3A"/>
          <w:sz w:val="21"/>
          <w:szCs w:val="21"/>
        </w:rPr>
        <w:t>．简述学生掌握知识的基本阶段。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6</w:t>
      </w:r>
      <w:r>
        <w:rPr>
          <w:rFonts w:ascii="Arial" w:hAnsi="Arial" w:cs="Arial"/>
          <w:color w:val="3A3A3A"/>
          <w:sz w:val="21"/>
          <w:szCs w:val="21"/>
        </w:rPr>
        <w:t>．简述现代教学倡导哪些新的理念。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7</w:t>
      </w:r>
      <w:r>
        <w:rPr>
          <w:rFonts w:ascii="Arial" w:hAnsi="Arial" w:cs="Arial"/>
          <w:color w:val="3A3A3A"/>
          <w:sz w:val="21"/>
          <w:szCs w:val="21"/>
        </w:rPr>
        <w:t>．简述教师应具备的专业能力。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8</w:t>
      </w:r>
      <w:r>
        <w:rPr>
          <w:rFonts w:ascii="Arial" w:hAnsi="Arial" w:cs="Arial"/>
          <w:color w:val="3A3A3A"/>
          <w:sz w:val="21"/>
          <w:szCs w:val="21"/>
        </w:rPr>
        <w:t>．简述联合国《儿童权利公约》中，有关儿童权利保护的原则。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9</w:t>
      </w:r>
      <w:r>
        <w:rPr>
          <w:rFonts w:ascii="Arial" w:hAnsi="Arial" w:cs="Arial"/>
          <w:color w:val="3A3A3A"/>
          <w:sz w:val="21"/>
          <w:szCs w:val="21"/>
        </w:rPr>
        <w:t>．简述我国宪法与法律规定的少年儿童的合法权利。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教育学（本科）论述题重点练习题及答题注意事项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教育学课程的论述题，多数是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联系实际，试论</w:t>
      </w:r>
      <w:r>
        <w:rPr>
          <w:rFonts w:ascii="Arial" w:hAnsi="Arial" w:cs="Arial"/>
          <w:color w:val="3A3A3A"/>
          <w:sz w:val="21"/>
          <w:szCs w:val="21"/>
        </w:rPr>
        <w:t>……”</w:t>
      </w:r>
      <w:r>
        <w:rPr>
          <w:rFonts w:ascii="Arial" w:hAnsi="Arial" w:cs="Arial"/>
          <w:color w:val="3A3A3A"/>
          <w:sz w:val="21"/>
          <w:szCs w:val="21"/>
        </w:rPr>
        <w:t>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联系实际，谈谈</w:t>
      </w:r>
      <w:r>
        <w:rPr>
          <w:rFonts w:ascii="Arial" w:hAnsi="Arial" w:cs="Arial"/>
          <w:color w:val="3A3A3A"/>
          <w:sz w:val="21"/>
          <w:szCs w:val="21"/>
        </w:rPr>
        <w:t>……”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这类题目主要考核学习者应用理论、原理去分析、说明、论证问题的能力。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该题型的评分标准是：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（一）要点全，并能紧密联系实际谈出自己的看法，在</w:t>
      </w:r>
      <w:r>
        <w:rPr>
          <w:rFonts w:ascii="Arial" w:hAnsi="Arial" w:cs="Arial"/>
          <w:color w:val="3A3A3A"/>
          <w:sz w:val="21"/>
          <w:szCs w:val="21"/>
        </w:rPr>
        <w:t>18—23</w:t>
      </w:r>
      <w:r>
        <w:rPr>
          <w:rFonts w:ascii="Arial" w:hAnsi="Arial" w:cs="Arial"/>
          <w:color w:val="3A3A3A"/>
          <w:sz w:val="21"/>
          <w:szCs w:val="21"/>
        </w:rPr>
        <w:t>分内酌情给分；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（二）要点全，联系实际不紧密，笼统地谈看法，在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－</w:t>
      </w:r>
      <w:r>
        <w:rPr>
          <w:rFonts w:ascii="Arial" w:hAnsi="Arial" w:cs="Arial"/>
          <w:color w:val="3A3A3A"/>
          <w:sz w:val="21"/>
          <w:szCs w:val="21"/>
        </w:rPr>
        <w:t>18</w:t>
      </w:r>
      <w:r>
        <w:rPr>
          <w:rFonts w:ascii="Arial" w:hAnsi="Arial" w:cs="Arial"/>
          <w:color w:val="3A3A3A"/>
          <w:sz w:val="21"/>
          <w:szCs w:val="21"/>
        </w:rPr>
        <w:t>分内酌情给分；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（三）只答要点，最多给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回答论述题，要注意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点：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．审阅题干：理解题意，划出关键词；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．构思答案：考虑该问题包括哪些具体内容，列出答案要点；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．论证：寻找恰当地实例或结合个人经验、当前教育形势进行充分论证。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．注意：要点在论述题中的得分仅占一半分数，如</w:t>
      </w:r>
      <w:r>
        <w:rPr>
          <w:rFonts w:ascii="Arial" w:hAnsi="Arial" w:cs="Arial"/>
          <w:color w:val="3A3A3A"/>
          <w:sz w:val="21"/>
          <w:szCs w:val="21"/>
        </w:rPr>
        <w:t>23</w:t>
      </w:r>
      <w:r>
        <w:rPr>
          <w:rFonts w:ascii="Arial" w:hAnsi="Arial" w:cs="Arial"/>
          <w:color w:val="3A3A3A"/>
          <w:sz w:val="21"/>
          <w:szCs w:val="21"/>
        </w:rPr>
        <w:t>分的题，要点占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分。所以，除了回答出要点外，联系实际部分千万不能忽视，要层层剥茧、充分论证，举例选择一定要切题。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四、论述题（</w:t>
      </w:r>
      <w:r>
        <w:rPr>
          <w:rFonts w:ascii="Arial" w:hAnsi="Arial" w:cs="Arial"/>
          <w:color w:val="3A3A3A"/>
          <w:sz w:val="21"/>
          <w:szCs w:val="21"/>
        </w:rPr>
        <w:t>23</w:t>
      </w:r>
      <w:r>
        <w:rPr>
          <w:rFonts w:ascii="Arial" w:hAnsi="Arial" w:cs="Arial"/>
          <w:color w:val="3A3A3A"/>
          <w:sz w:val="21"/>
          <w:szCs w:val="21"/>
        </w:rPr>
        <w:t>分）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．结合现实谈谈活动在人的身心发展中的作用。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．结合实际论述你是如何理解新课程所倡导的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自主、合作、探究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的学习方式。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．联系实际阐述德育如何贯彻长善救失的原则。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4</w:t>
      </w:r>
      <w:r>
        <w:rPr>
          <w:rFonts w:ascii="Arial" w:hAnsi="Arial" w:cs="Arial"/>
          <w:color w:val="3A3A3A"/>
          <w:sz w:val="21"/>
          <w:szCs w:val="21"/>
        </w:rPr>
        <w:t>．联系实际阐述德育教育中如何贯彻知行统一的德育原则。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5</w:t>
      </w:r>
      <w:r>
        <w:rPr>
          <w:rFonts w:ascii="Arial" w:hAnsi="Arial" w:cs="Arial"/>
          <w:color w:val="3A3A3A"/>
          <w:sz w:val="21"/>
          <w:szCs w:val="21"/>
        </w:rPr>
        <w:t>．结合实际，阐述教师具有哪些权利，应该怎样维护自身权利？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6</w:t>
      </w:r>
      <w:r>
        <w:rPr>
          <w:rFonts w:ascii="Arial" w:hAnsi="Arial" w:cs="Arial"/>
          <w:color w:val="3A3A3A"/>
          <w:sz w:val="21"/>
          <w:szCs w:val="21"/>
        </w:rPr>
        <w:t>．结合实际，论述针对学生童年期的年龄特点，教师应该着重哪些方面对他们实施教育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案例分析题的答题技巧及问题举例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案例分析题考核的是学生分析问题和解决问题的能力。案例都是从报刊、网上搜集来的鲜活的教育事例，需要运用整本教材学完后，灵活运用教育理论分析问题的能力。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案例分析题，都是在一段故事或报道的文字后，提出一个问题，要同学听过回答问题来解析案例。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教育学案例分析题的评分标准是：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．分析切题，有理有据，分析文字在</w:t>
      </w:r>
      <w:r>
        <w:rPr>
          <w:rFonts w:ascii="Arial" w:hAnsi="Arial" w:cs="Arial"/>
          <w:color w:val="3A3A3A"/>
          <w:sz w:val="21"/>
          <w:szCs w:val="21"/>
        </w:rPr>
        <w:t>300</w:t>
      </w:r>
      <w:r>
        <w:rPr>
          <w:rFonts w:ascii="Arial" w:hAnsi="Arial" w:cs="Arial"/>
          <w:color w:val="3A3A3A"/>
          <w:sz w:val="21"/>
          <w:szCs w:val="21"/>
        </w:rPr>
        <w:t>字以上。可给</w:t>
      </w:r>
      <w:r>
        <w:rPr>
          <w:rFonts w:ascii="Arial" w:hAnsi="Arial" w:cs="Arial"/>
          <w:color w:val="3A3A3A"/>
          <w:sz w:val="21"/>
          <w:szCs w:val="21"/>
        </w:rPr>
        <w:t>20-24</w:t>
      </w:r>
      <w:r>
        <w:rPr>
          <w:rFonts w:ascii="Arial" w:hAnsi="Arial" w:cs="Arial"/>
          <w:color w:val="3A3A3A"/>
          <w:sz w:val="21"/>
          <w:szCs w:val="21"/>
        </w:rPr>
        <w:t>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．分析有自己的观点，不十分切题，可给</w:t>
      </w:r>
      <w:r>
        <w:rPr>
          <w:rFonts w:ascii="Arial" w:hAnsi="Arial" w:cs="Arial"/>
          <w:color w:val="3A3A3A"/>
          <w:sz w:val="21"/>
          <w:szCs w:val="21"/>
        </w:rPr>
        <w:t>12-20</w:t>
      </w:r>
      <w:r>
        <w:rPr>
          <w:rFonts w:ascii="Arial" w:hAnsi="Arial" w:cs="Arial"/>
          <w:color w:val="3A3A3A"/>
          <w:sz w:val="21"/>
          <w:szCs w:val="21"/>
        </w:rPr>
        <w:t>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．分析不足</w:t>
      </w:r>
      <w:r>
        <w:rPr>
          <w:rFonts w:ascii="Arial" w:hAnsi="Arial" w:cs="Arial"/>
          <w:color w:val="3A3A3A"/>
          <w:sz w:val="21"/>
          <w:szCs w:val="21"/>
        </w:rPr>
        <w:t>300</w:t>
      </w:r>
      <w:r>
        <w:rPr>
          <w:rFonts w:ascii="Arial" w:hAnsi="Arial" w:cs="Arial"/>
          <w:color w:val="3A3A3A"/>
          <w:sz w:val="21"/>
          <w:szCs w:val="21"/>
        </w:rPr>
        <w:t>字，且不切题，酌情给分，本题得分在</w:t>
      </w:r>
      <w:r>
        <w:rPr>
          <w:rFonts w:ascii="Arial" w:hAnsi="Arial" w:cs="Arial"/>
          <w:color w:val="3A3A3A"/>
          <w:sz w:val="21"/>
          <w:szCs w:val="21"/>
        </w:rPr>
        <w:t>12</w:t>
      </w:r>
      <w:r>
        <w:rPr>
          <w:rFonts w:ascii="Arial" w:hAnsi="Arial" w:cs="Arial"/>
          <w:color w:val="3A3A3A"/>
          <w:sz w:val="21"/>
          <w:szCs w:val="21"/>
        </w:rPr>
        <w:t>分以下。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案例分析这个题型，考核的是学生平时的教育素养的积累，而不是一些死的教育学知识，所以很难说，某个案例具体是什么章节的哪个理论。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如：可能会这么问大家，这里涉及到的章节包括：第</w:t>
      </w:r>
      <w:r>
        <w:rPr>
          <w:rFonts w:ascii="Arial" w:hAnsi="Arial" w:cs="Arial"/>
          <w:color w:val="3A3A3A"/>
          <w:sz w:val="21"/>
          <w:szCs w:val="21"/>
        </w:rPr>
        <w:t>8</w:t>
      </w:r>
      <w:r>
        <w:rPr>
          <w:rFonts w:ascii="Arial" w:hAnsi="Arial" w:cs="Arial"/>
          <w:color w:val="3A3A3A"/>
          <w:sz w:val="21"/>
          <w:szCs w:val="21"/>
        </w:rPr>
        <w:t>章、第</w:t>
      </w:r>
      <w:r>
        <w:rPr>
          <w:rFonts w:ascii="Arial" w:hAnsi="Arial" w:cs="Arial"/>
          <w:color w:val="3A3A3A"/>
          <w:sz w:val="21"/>
          <w:szCs w:val="21"/>
        </w:rPr>
        <w:t>9</w:t>
      </w:r>
      <w:r>
        <w:rPr>
          <w:rFonts w:ascii="Arial" w:hAnsi="Arial" w:cs="Arial"/>
          <w:color w:val="3A3A3A"/>
          <w:sz w:val="21"/>
          <w:szCs w:val="21"/>
        </w:rPr>
        <w:t>章，另外，也有考核你全面教育素养的题，如最后一个问题：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问题：面对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不开窍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的小田，如果你是他的班主任，请分析他的问题，并讲讲你会怎么帮他？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问题：请问，对待小唯这样的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游戏王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，你作为他的老师会采取什么方法来引导和教育他？请从相关的德育原则出发进行分析。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问题：你对案例中的班干部超编有何看法？请从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班级组织的功能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这个角度阐述你的观点。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问题：面对吴同学，如果你是他的班主任，你会采取怎样的德育原则，对他进行教育？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问题：请以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严格要求与尊重信任相结合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的原则分析教师张某的行为。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问题：该案例中高考标语蕴含的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人才观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与片面追求升学率做法，在教育思想上存在哪些问题？对人才发展带来哪些隐忧？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关于案例分析题的技巧及分析方法，请看精华帖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如何做案例分析题</w:t>
      </w:r>
      <w:r>
        <w:rPr>
          <w:rFonts w:ascii="Arial" w:hAnsi="Arial" w:cs="Arial"/>
          <w:color w:val="3A3A3A"/>
          <w:sz w:val="21"/>
          <w:szCs w:val="21"/>
        </w:rPr>
        <w:t>——</w:t>
      </w:r>
      <w:r>
        <w:rPr>
          <w:rFonts w:ascii="Arial" w:hAnsi="Arial" w:cs="Arial"/>
          <w:color w:val="3A3A3A"/>
          <w:sz w:val="21"/>
          <w:szCs w:val="21"/>
        </w:rPr>
        <w:t>举例说明</w:t>
      </w:r>
      <w:r>
        <w:rPr>
          <w:rFonts w:ascii="Arial" w:hAnsi="Arial" w:cs="Arial"/>
          <w:color w:val="3A3A3A"/>
          <w:sz w:val="21"/>
          <w:szCs w:val="21"/>
        </w:rPr>
        <w:t>”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Style w:val="a4"/>
          <w:rFonts w:ascii="Arial" w:hAnsi="Arial" w:cs="Arial"/>
          <w:color w:val="3A3A3A"/>
          <w:sz w:val="21"/>
          <w:szCs w:val="21"/>
        </w:rPr>
        <w:t>教育学课程的复习方法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现在距考试已经不足</w:t>
      </w:r>
      <w:r>
        <w:rPr>
          <w:rFonts w:ascii="Arial" w:hAnsi="Arial" w:cs="Arial"/>
          <w:color w:val="3A3A3A"/>
          <w:sz w:val="21"/>
          <w:szCs w:val="21"/>
        </w:rPr>
        <w:t>10</w:t>
      </w:r>
      <w:r>
        <w:rPr>
          <w:rFonts w:ascii="Arial" w:hAnsi="Arial" w:cs="Arial"/>
          <w:color w:val="3A3A3A"/>
          <w:sz w:val="21"/>
          <w:szCs w:val="21"/>
        </w:rPr>
        <w:t>天了，这么短的时间，大家一定要充分利用，可以根据我前面告诉的重点，来复习准备。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．首先把所有重点题，都准备好答案。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．利用记忆法背诵。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记忆是有技巧的，最近几年大家应该都看过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最强大脑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，这些高人，无一不说自己是经过方法的训练成就了最强大脑的，他们多数人，在训练前也是普通人一个。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对于教育学课程来说，最有效的记忆方法有：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1</w:t>
      </w:r>
      <w:r>
        <w:rPr>
          <w:rFonts w:ascii="Arial" w:hAnsi="Arial" w:cs="Arial"/>
          <w:color w:val="3A3A3A"/>
          <w:sz w:val="21"/>
          <w:szCs w:val="21"/>
        </w:rPr>
        <w:t>．关键词字头法（从句子中抽取关键词，串起来）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．串联知识点方法（编成故事，或有趣的话）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</w:t>
      </w:r>
      <w:r>
        <w:rPr>
          <w:rFonts w:ascii="Arial" w:hAnsi="Arial" w:cs="Arial"/>
          <w:color w:val="3A3A3A"/>
          <w:sz w:val="21"/>
          <w:szCs w:val="21"/>
        </w:rPr>
        <w:t>3</w:t>
      </w:r>
      <w:r>
        <w:rPr>
          <w:rFonts w:ascii="Arial" w:hAnsi="Arial" w:cs="Arial"/>
          <w:color w:val="3A3A3A"/>
          <w:sz w:val="21"/>
          <w:szCs w:val="21"/>
        </w:rPr>
        <w:t>．谐音法，结合上面的</w:t>
      </w:r>
      <w:r>
        <w:rPr>
          <w:rFonts w:ascii="Arial" w:hAnsi="Arial" w:cs="Arial"/>
          <w:color w:val="3A3A3A"/>
          <w:sz w:val="21"/>
          <w:szCs w:val="21"/>
        </w:rPr>
        <w:t>2</w:t>
      </w:r>
      <w:r>
        <w:rPr>
          <w:rFonts w:ascii="Arial" w:hAnsi="Arial" w:cs="Arial"/>
          <w:color w:val="3A3A3A"/>
          <w:sz w:val="21"/>
          <w:szCs w:val="21"/>
        </w:rPr>
        <w:t>种方法，用相同声音的字替代，形成一定意思，或有趣的意思，以便于记忆。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下面给大家举一些例子：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如：简述人的身心发展规律。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答案有四点：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顺序性、阶段性、不均衡性、个别差异性。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我们可以采用抽字法，从每一个词中抽取一个字，如：顺序性，抽出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序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，从阶段性中抽取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段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，从不均衡性中，抽取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不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，从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个别差异性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中，抽取</w:t>
      </w:r>
      <w:r>
        <w:rPr>
          <w:rFonts w:ascii="Arial" w:hAnsi="Arial" w:cs="Arial"/>
          <w:color w:val="3A3A3A"/>
          <w:sz w:val="21"/>
          <w:szCs w:val="21"/>
        </w:rPr>
        <w:t>“</w:t>
      </w:r>
      <w:r>
        <w:rPr>
          <w:rFonts w:ascii="Arial" w:hAnsi="Arial" w:cs="Arial"/>
          <w:color w:val="3A3A3A"/>
          <w:sz w:val="21"/>
          <w:szCs w:val="21"/>
        </w:rPr>
        <w:t>差</w:t>
      </w:r>
      <w:r>
        <w:rPr>
          <w:rFonts w:ascii="Arial" w:hAnsi="Arial" w:cs="Arial"/>
          <w:color w:val="3A3A3A"/>
          <w:sz w:val="21"/>
          <w:szCs w:val="21"/>
        </w:rPr>
        <w:t>”</w:t>
      </w:r>
      <w:r>
        <w:rPr>
          <w:rFonts w:ascii="Arial" w:hAnsi="Arial" w:cs="Arial"/>
          <w:color w:val="3A3A3A"/>
          <w:sz w:val="21"/>
          <w:szCs w:val="21"/>
        </w:rPr>
        <w:t>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这四个字就是：序段不差。我们还可以用其他字替换，再改换一下顺序，成为：断断续续不差人，也就是想象成：大家排队，队伍断断续续的，还不差人。（呵呵，有些矛盾啊）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但经过大家这样编码，对这个知识点肯定就印象深刻了。回忆时，再还原成原来的四个关键词就行了。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lastRenderedPageBreak/>
        <w:t xml:space="preserve">　　以上，仅仅是记忆方法的距离，大家最好自己编码，自己整理出来的才会印象和记忆深刻！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Fonts w:ascii="Arial" w:hAnsi="Arial" w:cs="Arial"/>
          <w:color w:val="3A3A3A"/>
          <w:sz w:val="21"/>
          <w:szCs w:val="21"/>
        </w:rPr>
        <w:t xml:space="preserve">　　当然，记忆法是为了短时记忆，大家要深刻理解内容才是最为重要的！</w:t>
      </w:r>
    </w:p>
    <w:p w:rsidR="00FE4361" w:rsidRDefault="00FE4361" w:rsidP="00FE4361">
      <w:pPr>
        <w:pStyle w:val="a3"/>
        <w:shd w:val="clear" w:color="auto" w:fill="FFFFFF"/>
        <w:spacing w:before="0" w:beforeAutospacing="0"/>
        <w:rPr>
          <w:rFonts w:ascii="Arial" w:hAnsi="Arial" w:cs="Arial"/>
          <w:color w:val="3A3A3A"/>
          <w:sz w:val="21"/>
          <w:szCs w:val="21"/>
        </w:rPr>
      </w:pPr>
      <w:r>
        <w:rPr>
          <w:rStyle w:val="a4"/>
          <w:rFonts w:ascii="Arial" w:hAnsi="Arial" w:cs="Arial"/>
          <w:color w:val="3A3A3A"/>
          <w:sz w:val="21"/>
          <w:szCs w:val="21"/>
        </w:rPr>
        <w:t>张美兰：</w:t>
      </w:r>
      <w:r>
        <w:rPr>
          <w:rFonts w:ascii="Arial" w:hAnsi="Arial" w:cs="Arial"/>
          <w:color w:val="3A3A3A"/>
          <w:sz w:val="21"/>
          <w:szCs w:val="21"/>
        </w:rPr>
        <w:t>教育学（本科）课程考前辅导就到这里，祝大家取得好成绩！加油！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C3694"/>
    <w:rsid w:val="00D31D50"/>
    <w:rsid w:val="00FE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FE4361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E4361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E436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FE43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2018-11-30T07:34:00Z</dcterms:modified>
</cp:coreProperties>
</file>