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FF3BAA">
      <w:pPr>
        <w:pStyle w:val="HTML"/>
        <w:ind w:firstLineChars="200" w:firstLine="420"/>
        <w:rPr>
          <w:rFonts w:ascii="宋体" w:eastAsia="宋体"/>
          <w:sz w:val="21"/>
        </w:rPr>
      </w:pPr>
      <w:bookmarkStart w:id="0" w:name="_GoBack"/>
      <w:bookmarkEnd w:id="0"/>
      <w:r>
        <w:rPr>
          <w:rFonts w:ascii="宋体" w:eastAsia="宋体" w:hint="eastAsia"/>
          <w:sz w:val="21"/>
        </w:rPr>
        <w:t>斯威夫</w:t>
      </w:r>
      <w:proofErr w:type="gramStart"/>
      <w:r>
        <w:rPr>
          <w:rFonts w:ascii="宋体" w:eastAsia="宋体" w:hint="eastAsia"/>
          <w:sz w:val="21"/>
        </w:rPr>
        <w:t>特生活</w:t>
      </w:r>
      <w:proofErr w:type="gramEnd"/>
      <w:r>
        <w:rPr>
          <w:rFonts w:ascii="宋体" w:eastAsia="宋体" w:hint="eastAsia"/>
          <w:sz w:val="21"/>
        </w:rPr>
        <w:t>的时代是由培根开创的实验科学和牛顿奠定的古典力学放行违碍之际。他笔下的小人国和</w:t>
      </w:r>
      <w:proofErr w:type="gramStart"/>
      <w:r>
        <w:rPr>
          <w:rFonts w:ascii="宋体" w:eastAsia="宋体" w:hint="eastAsia"/>
          <w:sz w:val="21"/>
        </w:rPr>
        <w:t>大人国</w:t>
      </w:r>
      <w:proofErr w:type="gramEnd"/>
      <w:r>
        <w:rPr>
          <w:rFonts w:ascii="宋体" w:eastAsia="宋体" w:hint="eastAsia"/>
          <w:sz w:val="21"/>
        </w:rPr>
        <w:t>虽是虚构的，但其居民身高分别是正常人类的十二分之一和十二倍。那里的一切建筑和器物，都具有数学比例的准确性，全书结构匀称而明显，这都符合理性思维的要求。</w:t>
      </w:r>
    </w:p>
    <w:p w:rsidR="00FF3BAA" w:rsidRDefault="00FF3BAA">
      <w:pPr>
        <w:pStyle w:val="HTML"/>
        <w:rPr>
          <w:rFonts w:ascii="宋体" w:eastAsia="宋体"/>
          <w:sz w:val="21"/>
        </w:rPr>
      </w:pPr>
      <w:r>
        <w:rPr>
          <w:rFonts w:ascii="宋体" w:eastAsia="宋体"/>
          <w:sz w:val="21"/>
        </w:rPr>
        <w:t xml:space="preserve">    </w:t>
      </w:r>
      <w:r>
        <w:rPr>
          <w:rFonts w:ascii="宋体" w:eastAsia="宋体" w:hint="eastAsia"/>
          <w:sz w:val="21"/>
        </w:rPr>
        <w:t>斯威夫特是在古典主义的哺育下成长起来的作家，他的文字功底极深，表现手法新颖，尽管隔着一层翻译，仍有许多值得我国青少年朋友学习和借鉴之处。</w:t>
      </w:r>
    </w:p>
    <w:sectPr w:rsidR="00FF3BA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B72"/>
    <w:rsid w:val="008B5B72"/>
    <w:rsid w:val="00FF3B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Words>
  <Characters>168</Characters>
  <Application>Microsoft Office Word</Application>
  <DocSecurity>0</DocSecurity>
  <Lines>1</Lines>
  <Paragraphs>1</Paragraphs>
  <ScaleCrop>false</ScaleCrop>
  <HeadingPairs>
    <vt:vector size="2" baseType="variant">
      <vt:variant>
        <vt:lpstr>题目</vt:lpstr>
      </vt:variant>
      <vt:variant>
        <vt:i4>1</vt:i4>
      </vt:variant>
    </vt:vector>
  </HeadingPairs>
  <TitlesOfParts>
    <vt:vector size="1" baseType="lpstr">
      <vt:lpstr>早就听说“青石板乌衣巷”，原以为是和周庄同里差不多的水乡小镇，可实际的感觉却大大的不一样</vt:lpstr>
    </vt:vector>
  </TitlesOfParts>
  <Company>zd7s</Company>
  <LinksUpToDate>false</LinksUpToDate>
  <CharactersWithSpaces>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早就听说“青石板乌衣巷”，原以为是和周庄同里差不多的水乡小镇，可实际的感觉却大大的不一样</dc:title>
  <dc:creator>guowei</dc:creator>
  <cp:lastModifiedBy>sony</cp:lastModifiedBy>
  <cp:revision>2</cp:revision>
  <dcterms:created xsi:type="dcterms:W3CDTF">2014-09-08T01:38:00Z</dcterms:created>
  <dcterms:modified xsi:type="dcterms:W3CDTF">2014-09-08T01:38:00Z</dcterms:modified>
</cp:coreProperties>
</file>